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34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694"/>
        <w:gridCol w:w="7655"/>
      </w:tblGrid>
      <w:tr w:rsidR="00C05A17" w:rsidRPr="009A2289" w14:paraId="694C037D" w14:textId="77777777" w:rsidTr="005D754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C743F" w14:textId="77777777" w:rsidR="00C05A17" w:rsidRPr="009A2289" w:rsidRDefault="00C05A17" w:rsidP="005D7544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A228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หมวด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470E6" w14:textId="77777777" w:rsidR="00C05A17" w:rsidRPr="009A2289" w:rsidRDefault="00C05A17" w:rsidP="005D7544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 xml:space="preserve">2. </w:t>
            </w:r>
            <w:r w:rsidRPr="009A2289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ด้านบริการเป็นเลิศ (</w:t>
            </w:r>
            <w:r w:rsidRPr="009A2289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Service Excellence)</w:t>
            </w:r>
          </w:p>
        </w:tc>
      </w:tr>
      <w:tr w:rsidR="00C05A17" w:rsidRPr="009A2289" w14:paraId="0457F041" w14:textId="77777777" w:rsidTr="005D754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ECDBF" w14:textId="77777777" w:rsidR="00C05A17" w:rsidRPr="009A2289" w:rsidRDefault="00C05A17" w:rsidP="005D7544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A228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แผนที่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7CB1D" w14:textId="77777777" w:rsidR="00C05A17" w:rsidRPr="009A2289" w:rsidRDefault="00C05A17" w:rsidP="005D7544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A2289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6.</w:t>
            </w: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 </w:t>
            </w:r>
            <w:r w:rsidRPr="009A2289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 xml:space="preserve">การพัฒนาระบบบริการสุขภาพ </w:t>
            </w:r>
            <w:r w:rsidRPr="009A2289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(Service Plan)</w:t>
            </w:r>
          </w:p>
        </w:tc>
      </w:tr>
      <w:tr w:rsidR="00C05A17" w:rsidRPr="009A2289" w14:paraId="611F3F6F" w14:textId="77777777" w:rsidTr="005D754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8A37D" w14:textId="77777777" w:rsidR="00C05A17" w:rsidRPr="009A2289" w:rsidRDefault="00C05A17" w:rsidP="005D7544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A228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โครงการที่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4BCE4" w14:textId="77777777" w:rsidR="00C05A17" w:rsidRPr="009A2289" w:rsidRDefault="00C05A17" w:rsidP="005D7544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A2289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6</w:t>
            </w:r>
            <w:r w:rsidRPr="009A2289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 </w:t>
            </w:r>
            <w:r w:rsidRPr="009A2289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โครงการพัฒนาระบบบริการการแพทย์แผนไทยและการแพทย์ทางเลือก</w:t>
            </w:r>
          </w:p>
        </w:tc>
      </w:tr>
      <w:tr w:rsidR="00C05A17" w:rsidRPr="009A2289" w14:paraId="3D30584E" w14:textId="77777777" w:rsidTr="005D754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15F8B" w14:textId="77777777" w:rsidR="00C05A17" w:rsidRPr="009A2289" w:rsidRDefault="00C05A17" w:rsidP="005D7544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A228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ระดับการแสดงผล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AFF49" w14:textId="77777777" w:rsidR="00C05A17" w:rsidRPr="009A2289" w:rsidRDefault="00C05A17" w:rsidP="005D7544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9A2289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จังหวัด</w:t>
            </w:r>
          </w:p>
        </w:tc>
      </w:tr>
      <w:tr w:rsidR="00C05A17" w:rsidRPr="009A2289" w14:paraId="319F356C" w14:textId="77777777" w:rsidTr="005D754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87870" w14:textId="77777777" w:rsidR="00C05A17" w:rsidRPr="009A2289" w:rsidRDefault="00C05A17" w:rsidP="005D7544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A228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ชื่อตัวชี้วัด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11AD4" w14:textId="3A248BA0" w:rsidR="00C05A17" w:rsidRPr="009A2289" w:rsidRDefault="00C05A17" w:rsidP="005D7544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A2289">
              <w:rPr>
                <w:rFonts w:ascii="TH SarabunPSK" w:eastAsia="Calibri" w:hAnsi="TH SarabunPSK" w:cs="TH SarabunPSK"/>
                <w:b/>
                <w:bCs/>
                <w:spacing w:val="-6"/>
                <w:sz w:val="32"/>
                <w:szCs w:val="32"/>
                <w:cs/>
              </w:rPr>
              <w:t>2</w:t>
            </w:r>
            <w:r w:rsidR="00033476">
              <w:rPr>
                <w:rFonts w:ascii="TH SarabunPSK" w:eastAsia="Calibri" w:hAnsi="TH SarabunPSK" w:cs="TH SarabunPSK" w:hint="cs"/>
                <w:b/>
                <w:bCs/>
                <w:spacing w:val="-6"/>
                <w:sz w:val="32"/>
                <w:szCs w:val="32"/>
                <w:cs/>
              </w:rPr>
              <w:t>6</w:t>
            </w:r>
            <w:r w:rsidRPr="009A2289">
              <w:rPr>
                <w:rFonts w:ascii="TH SarabunPSK" w:eastAsia="Calibri" w:hAnsi="TH SarabunPSK" w:cs="TH SarabunPSK"/>
                <w:b/>
                <w:bCs/>
                <w:spacing w:val="-6"/>
                <w:sz w:val="32"/>
                <w:szCs w:val="32"/>
                <w:cs/>
              </w:rPr>
              <w:t>.</w:t>
            </w:r>
            <w:r>
              <w:rPr>
                <w:rFonts w:ascii="TH SarabunPSK" w:eastAsia="Calibri" w:hAnsi="TH SarabunPSK" w:cs="TH SarabunPSK" w:hint="cs"/>
                <w:b/>
                <w:bCs/>
                <w:spacing w:val="-6"/>
                <w:sz w:val="32"/>
                <w:szCs w:val="32"/>
                <w:cs/>
              </w:rPr>
              <w:t xml:space="preserve"> </w:t>
            </w:r>
            <w:r w:rsidRPr="009A2289">
              <w:rPr>
                <w:rFonts w:ascii="TH SarabunPSK" w:eastAsia="Calibri" w:hAnsi="TH SarabunPSK" w:cs="TH SarabunPSK"/>
                <w:b/>
                <w:bCs/>
                <w:spacing w:val="-6"/>
                <w:sz w:val="32"/>
                <w:szCs w:val="32"/>
                <w:cs/>
              </w:rPr>
              <w:t>ร้อยละของจำนวนผู้ป่วยที่มีการวินิจฉัย</w:t>
            </w:r>
            <w:r w:rsidRPr="009A2289">
              <w:rPr>
                <w:rFonts w:ascii="TH SarabunPSK" w:hAnsi="TH SarabunPSK" w:cs="TH SarabunPSK"/>
                <w:b/>
                <w:bCs/>
                <w:spacing w:val="-6"/>
                <w:sz w:val="32"/>
                <w:szCs w:val="32"/>
                <w:cs/>
              </w:rPr>
              <w:t>โรคหลอดเลือดสมอง อัมพฤกษ์ อัมพาต</w:t>
            </w:r>
            <w:r>
              <w:rPr>
                <w:rFonts w:ascii="TH SarabunPSK" w:hAnsi="TH SarabunPSK" w:cs="TH SarabunPSK"/>
                <w:b/>
                <w:bCs/>
                <w:spacing w:val="-6"/>
                <w:sz w:val="32"/>
                <w:szCs w:val="32"/>
                <w:cs/>
              </w:rPr>
              <w:br/>
            </w:r>
            <w:r w:rsidRPr="009A2289">
              <w:rPr>
                <w:rFonts w:ascii="TH SarabunPSK" w:hAnsi="TH SarabunPSK" w:cs="TH SarabunPSK"/>
                <w:b/>
                <w:bCs/>
                <w:spacing w:val="-6"/>
                <w:sz w:val="32"/>
                <w:szCs w:val="32"/>
                <w:cs/>
              </w:rPr>
              <w:t>ระยะกลาง</w:t>
            </w:r>
            <w:r w:rsidRPr="009A228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(</w:t>
            </w:r>
            <w:r w:rsidRPr="009A228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Intermediate Care</w:t>
            </w:r>
            <w:r w:rsidRPr="009A228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)</w:t>
            </w:r>
            <w:r w:rsidRPr="009A228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9A228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ที่ได้รับการดูแล</w:t>
            </w:r>
            <w:r w:rsidRPr="009A2289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ด้วย</w:t>
            </w:r>
            <w:r w:rsidRPr="009A228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การแพทย์แผนไทยและการแพทย์ทางเลือก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9A228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</w:t>
            </w:r>
            <w:r w:rsidRPr="009A228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Community base</w:t>
            </w:r>
            <w:r w:rsidRPr="009A228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)</w:t>
            </w:r>
          </w:p>
        </w:tc>
      </w:tr>
      <w:tr w:rsidR="00C05A17" w:rsidRPr="009A2289" w14:paraId="03A59CEE" w14:textId="77777777" w:rsidTr="005D754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14B1F" w14:textId="77777777" w:rsidR="00C05A17" w:rsidRPr="009A2289" w:rsidRDefault="00C05A17" w:rsidP="005D7544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A228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คำนิยาม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BCAC3" w14:textId="77777777" w:rsidR="00C05A17" w:rsidRPr="009A2289" w:rsidRDefault="00C05A17" w:rsidP="005D7544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9A2289">
              <w:rPr>
                <w:rFonts w:ascii="TH SarabunPSK" w:hAnsi="TH SarabunPSK" w:cs="TH SarabunPSK"/>
                <w:b/>
                <w:bCs/>
                <w:spacing w:val="-6"/>
                <w:sz w:val="32"/>
                <w:szCs w:val="32"/>
                <w:cs/>
              </w:rPr>
              <w:t>การบริบาลฟื้นสภาพระยะกลาง (</w:t>
            </w:r>
            <w:r w:rsidRPr="009A2289">
              <w:rPr>
                <w:rFonts w:ascii="TH SarabunPSK" w:hAnsi="TH SarabunPSK" w:cs="TH SarabunPSK"/>
                <w:b/>
                <w:bCs/>
                <w:spacing w:val="-6"/>
                <w:sz w:val="32"/>
                <w:szCs w:val="32"/>
              </w:rPr>
              <w:t>Intermediate care; IMC)</w:t>
            </w:r>
            <w:r w:rsidRPr="009A2289">
              <w:rPr>
                <w:rFonts w:ascii="TH SarabunPSK" w:hAnsi="TH SarabunPSK" w:cs="TH SarabunPSK"/>
                <w:spacing w:val="-6"/>
                <w:sz w:val="32"/>
                <w:szCs w:val="32"/>
              </w:rPr>
              <w:t xml:space="preserve"> </w:t>
            </w:r>
            <w:r w:rsidRPr="009A2289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หมายถึง การบริบาลฟื้นสภาพ</w:t>
            </w:r>
            <w:r w:rsidRPr="009A2289">
              <w:rPr>
                <w:rFonts w:ascii="TH SarabunPSK" w:hAnsi="TH SarabunPSK" w:cs="TH SarabunPSK"/>
                <w:sz w:val="32"/>
                <w:szCs w:val="32"/>
                <w:cs/>
              </w:rPr>
              <w:t>ผู้ป่วยระยะกลางที่มีอาการทางคลินิกผ่านพ้นภาวะวิกฤติและมีอาการคงที่ แต่ยังคงมีความผิดปกติของร่างกายบางส่วนอยู่และมีข้อจำกัดในการปฏิบัติกิจกรรมในชีวิตประจำวัน</w:t>
            </w:r>
            <w:r w:rsidRPr="009A2289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9A2289">
              <w:rPr>
                <w:rFonts w:ascii="TH SarabunPSK" w:hAnsi="TH SarabunPSK" w:cs="TH SarabunPSK"/>
                <w:sz w:val="32"/>
                <w:szCs w:val="32"/>
                <w:cs/>
              </w:rPr>
              <w:t>จำเป็นต้องได้รับบริการฟื้นฟูสมรรถภาพทางการแพทย์โดยทีมสหวิชาชีพ</w:t>
            </w:r>
            <w:r w:rsidRPr="009A2289">
              <w:rPr>
                <w:rFonts w:ascii="TH SarabunPSK" w:hAnsi="TH SarabunPSK" w:cs="TH SarabunPSK"/>
                <w:sz w:val="32"/>
                <w:szCs w:val="32"/>
              </w:rPr>
              <w:t xml:space="preserve"> (multidisciplinary approach) </w:t>
            </w:r>
            <w:r w:rsidRPr="009A228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อย่างต่อเนื่องจนครบ </w:t>
            </w:r>
            <w:r w:rsidRPr="009A2289">
              <w:rPr>
                <w:rFonts w:ascii="TH SarabunPSK" w:hAnsi="TH SarabunPSK" w:cs="TH SarabunPSK"/>
                <w:sz w:val="32"/>
                <w:szCs w:val="32"/>
              </w:rPr>
              <w:t xml:space="preserve">6 </w:t>
            </w:r>
            <w:r w:rsidRPr="009A2289">
              <w:rPr>
                <w:rFonts w:ascii="TH SarabunPSK" w:hAnsi="TH SarabunPSK" w:cs="TH SarabunPSK"/>
                <w:sz w:val="32"/>
                <w:szCs w:val="32"/>
                <w:cs/>
              </w:rPr>
              <w:t>เดือนตั้งแต่ในโรงพยาบาลจนถึง</w:t>
            </w:r>
            <w:r w:rsidRPr="009A2289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9A2289">
              <w:rPr>
                <w:rFonts w:ascii="TH SarabunPSK" w:hAnsi="TH SarabunPSK" w:cs="TH SarabunPSK"/>
                <w:sz w:val="32"/>
                <w:szCs w:val="32"/>
                <w:cs/>
              </w:rPr>
              <w:t>ชุมชน เพื่อเพิ่มสมรรถนะร่างกาย จิตใจ ในการปฏิบัติกิจวัตรประจำวัน และลดความพิการ</w:t>
            </w:r>
            <w:r w:rsidRPr="009A2289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9A2289">
              <w:rPr>
                <w:rFonts w:ascii="TH SarabunPSK" w:hAnsi="TH SarabunPSK" w:cs="TH SarabunPSK"/>
                <w:sz w:val="32"/>
                <w:szCs w:val="32"/>
                <w:cs/>
              </w:rPr>
              <w:t>หรือภาวะทุพพลภาพ รวมทั้งกลับสู่สังคมได้อย่างเต็มศักยภาพ โดยมีการให้บริการผู้ป่วย</w:t>
            </w:r>
            <w:r w:rsidRPr="009A2289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9A2289">
              <w:rPr>
                <w:rFonts w:ascii="TH SarabunPSK" w:hAnsi="TH SarabunPSK" w:cs="TH SarabunPSK"/>
                <w:sz w:val="32"/>
                <w:szCs w:val="32"/>
                <w:cs/>
              </w:rPr>
              <w:t>ระยะกลางใน รพ.ทุกระดับ (</w:t>
            </w:r>
            <w:r w:rsidRPr="009A2289">
              <w:rPr>
                <w:rFonts w:ascii="TH SarabunPSK" w:hAnsi="TH SarabunPSK" w:cs="TH SarabunPSK"/>
                <w:sz w:val="32"/>
                <w:szCs w:val="32"/>
              </w:rPr>
              <w:t xml:space="preserve">A, S: </w:t>
            </w:r>
            <w:r w:rsidRPr="009A228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เป็นโรงพยาบาลแม่ข่าย </w:t>
            </w:r>
            <w:r w:rsidRPr="009A2289">
              <w:rPr>
                <w:rFonts w:ascii="TH SarabunPSK" w:hAnsi="TH SarabunPSK" w:cs="TH SarabunPSK"/>
                <w:sz w:val="32"/>
                <w:szCs w:val="32"/>
              </w:rPr>
              <w:t xml:space="preserve">M, F: </w:t>
            </w:r>
            <w:r w:rsidRPr="009A2289">
              <w:rPr>
                <w:rFonts w:ascii="TH SarabunPSK" w:hAnsi="TH SarabunPSK" w:cs="TH SarabunPSK"/>
                <w:sz w:val="32"/>
                <w:szCs w:val="32"/>
                <w:cs/>
              </w:rPr>
              <w:t>โรงพยาบาลลูกข่ายและ</w:t>
            </w:r>
            <w:r w:rsidRPr="009A2289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9A228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ให้บริการ </w:t>
            </w:r>
            <w:r w:rsidRPr="009A2289">
              <w:rPr>
                <w:rFonts w:ascii="TH SarabunPSK" w:hAnsi="TH SarabunPSK" w:cs="TH SarabunPSK"/>
                <w:sz w:val="32"/>
                <w:szCs w:val="32"/>
              </w:rPr>
              <w:t>intermediate bed/ward)</w:t>
            </w:r>
            <w:r w:rsidRPr="009A228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เป็นผู้ที่ได้รับการวินิจฉัยโรคหลอดเลือดสมอง </w:t>
            </w:r>
            <w:r w:rsidRPr="009A2289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>ที่มีรหัส 3 ตัวหลักขึ้นต้นด้วย</w:t>
            </w:r>
            <w:r w:rsidRPr="009A2289">
              <w:rPr>
                <w:rFonts w:ascii="TH SarabunPSK" w:hAnsi="TH SarabunPSK" w:cs="TH SarabunPSK"/>
                <w:sz w:val="32"/>
                <w:szCs w:val="32"/>
              </w:rPr>
              <w:t xml:space="preserve"> I60 </w:t>
            </w:r>
            <w:r w:rsidRPr="009A228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ถึง </w:t>
            </w:r>
            <w:r w:rsidRPr="009A2289">
              <w:rPr>
                <w:rFonts w:ascii="TH SarabunPSK" w:hAnsi="TH SarabunPSK" w:cs="TH SarabunPSK"/>
                <w:sz w:val="32"/>
                <w:szCs w:val="32"/>
              </w:rPr>
              <w:t>I69</w:t>
            </w:r>
          </w:p>
          <w:p w14:paraId="43DE8743" w14:textId="77777777" w:rsidR="00C05A17" w:rsidRPr="009A2289" w:rsidRDefault="00C05A17" w:rsidP="005D7544">
            <w:pPr>
              <w:tabs>
                <w:tab w:val="left" w:pos="3974"/>
              </w:tabs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A228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คำนิยามด้านการแพทย์แผนไทย</w:t>
            </w:r>
          </w:p>
          <w:p w14:paraId="4AF7E8CF" w14:textId="77777777" w:rsidR="00C05A17" w:rsidRPr="009A2289" w:rsidRDefault="00C05A17" w:rsidP="005D7544">
            <w:pPr>
              <w:tabs>
                <w:tab w:val="left" w:pos="3974"/>
              </w:tabs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9A2289">
              <w:rPr>
                <w:rFonts w:ascii="TH SarabunPSK" w:hAnsi="TH SarabunPSK" w:cs="TH SarabunPSK"/>
                <w:sz w:val="32"/>
                <w:szCs w:val="32"/>
                <w:cs/>
              </w:rPr>
              <w:t>อัมพฤกษ์</w:t>
            </w:r>
            <w:r w:rsidRPr="009A2289">
              <w:rPr>
                <w:rFonts w:ascii="TH SarabunPSK" w:hAnsi="TH SarabunPSK" w:cs="TH SarabunPSK"/>
                <w:sz w:val="32"/>
                <w:szCs w:val="32"/>
              </w:rPr>
              <w:t xml:space="preserve"> (Paresis) </w:t>
            </w:r>
            <w:r w:rsidRPr="009A2289">
              <w:rPr>
                <w:rFonts w:ascii="TH SarabunPSK" w:hAnsi="TH SarabunPSK" w:cs="TH SarabunPSK"/>
                <w:sz w:val="32"/>
                <w:szCs w:val="32"/>
                <w:cs/>
              </w:rPr>
              <w:t>อัมพาต</w:t>
            </w:r>
            <w:r w:rsidRPr="009A2289">
              <w:rPr>
                <w:rFonts w:ascii="TH SarabunPSK" w:hAnsi="TH SarabunPSK" w:cs="TH SarabunPSK"/>
                <w:sz w:val="32"/>
                <w:szCs w:val="32"/>
              </w:rPr>
              <w:t xml:space="preserve"> (paralysis) </w:t>
            </w:r>
            <w:r w:rsidRPr="009A2289">
              <w:rPr>
                <w:rFonts w:ascii="TH SarabunPSK" w:hAnsi="TH SarabunPSK" w:cs="TH SarabunPSK"/>
                <w:sz w:val="32"/>
                <w:szCs w:val="32"/>
                <w:cs/>
              </w:rPr>
              <w:t>เป็นกลุ่มอาการที่เกี่ยวข้อง</w:t>
            </w:r>
            <w:r w:rsidRPr="009A2289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9A2289">
              <w:rPr>
                <w:rFonts w:ascii="TH SarabunPSK" w:hAnsi="TH SarabunPSK" w:cs="TH SarabunPSK"/>
                <w:sz w:val="32"/>
                <w:szCs w:val="32"/>
                <w:cs/>
              </w:rPr>
              <w:t>กับความผิดปกติในการควบคุมการเคลื่อนไหวของร่างกาย ซึ่งเกิดขึ้นได้จากหลายสาเหตุ เช่น เกิดจากหลอดเลือดในสมองตีบ อุดตัน หรือแตกหรือเกิดจาก</w:t>
            </w:r>
            <w:r w:rsidRPr="009A2289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9A2289">
              <w:rPr>
                <w:rFonts w:ascii="TH SarabunPSK" w:hAnsi="TH SarabunPSK" w:cs="TH SarabunPSK"/>
                <w:sz w:val="32"/>
                <w:szCs w:val="32"/>
                <w:cs/>
              </w:rPr>
              <w:t>สมองไขสันหลัง หรือเส้นประสาทได้รับบาดเจ็บ หรือมีอาการอักเสบ เป็นต้น</w:t>
            </w:r>
            <w:r w:rsidRPr="009A2289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9A2289">
              <w:rPr>
                <w:rFonts w:ascii="TH SarabunPSK" w:hAnsi="TH SarabunPSK" w:cs="TH SarabunPSK"/>
                <w:sz w:val="32"/>
                <w:szCs w:val="32"/>
                <w:cs/>
              </w:rPr>
              <w:t>ในทางการแพทย์แผนไทยได้มีการระบุสมุฏฐานไว้ว่า เกิดจากลมอโธคมาวาตา</w:t>
            </w:r>
            <w:r w:rsidRPr="009A2289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9A2289">
              <w:rPr>
                <w:rFonts w:ascii="TH SarabunPSK" w:hAnsi="TH SarabunPSK" w:cs="TH SarabunPSK"/>
                <w:sz w:val="32"/>
                <w:szCs w:val="32"/>
                <w:cs/>
              </w:rPr>
              <w:t>และลมอุทธังคมาวาตา พัดระคนกัน (แพทย์ศาสตร์สงเคราะห์</w:t>
            </w:r>
            <w:r w:rsidRPr="009A2289">
              <w:rPr>
                <w:rFonts w:ascii="TH SarabunPSK" w:hAnsi="TH SarabunPSK" w:cs="TH SarabunPSK"/>
                <w:sz w:val="32"/>
                <w:szCs w:val="32"/>
              </w:rPr>
              <w:t>, 2542: 2546)</w:t>
            </w:r>
            <w:r w:rsidRPr="009A228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เป็นผู้ที่ได้รับการวินิจฉัยรหัสโรคด้านการแพทย์แผนไทย </w:t>
            </w:r>
            <w:r w:rsidRPr="009A2289">
              <w:rPr>
                <w:rFonts w:ascii="TH SarabunPSK" w:hAnsi="TH SarabunPSK" w:cs="TH SarabunPSK"/>
                <w:sz w:val="32"/>
                <w:szCs w:val="32"/>
              </w:rPr>
              <w:t xml:space="preserve">U61.0 </w:t>
            </w:r>
            <w:r w:rsidRPr="009A2289">
              <w:rPr>
                <w:rFonts w:ascii="TH SarabunPSK" w:hAnsi="TH SarabunPSK" w:cs="TH SarabunPSK"/>
                <w:sz w:val="32"/>
                <w:szCs w:val="32"/>
                <w:cs/>
              </w:rPr>
              <w:t>ถึง</w:t>
            </w:r>
            <w:r w:rsidRPr="009A2289">
              <w:rPr>
                <w:rFonts w:ascii="TH SarabunPSK" w:hAnsi="TH SarabunPSK" w:cs="TH SarabunPSK"/>
                <w:sz w:val="32"/>
                <w:szCs w:val="32"/>
              </w:rPr>
              <w:t xml:space="preserve"> U61.1</w:t>
            </w:r>
            <w:r w:rsidRPr="009A2289">
              <w:rPr>
                <w:rFonts w:ascii="TH SarabunPSK" w:hAnsi="TH SarabunPSK" w:cs="TH SarabunPSK"/>
                <w:sz w:val="32"/>
                <w:szCs w:val="32"/>
                <w:cs/>
              </w:rPr>
              <w:t>9</w:t>
            </w:r>
          </w:p>
          <w:p w14:paraId="23AB3461" w14:textId="77777777" w:rsidR="00C05A17" w:rsidRPr="009A2289" w:rsidRDefault="00C05A17" w:rsidP="005D7544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A228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การดูแลผู้ป่วยโรคหลอดเลือดสมอง อัมพฤกษ์ อัมพาต ด้วยการแพทย์แผนไทยและการแพทย์ทางเลือก </w:t>
            </w:r>
            <w:r w:rsidRPr="009A2289">
              <w:rPr>
                <w:rFonts w:ascii="TH SarabunPSK" w:hAnsi="TH SarabunPSK" w:cs="TH SarabunPSK"/>
                <w:sz w:val="32"/>
                <w:szCs w:val="32"/>
                <w:cs/>
              </w:rPr>
              <w:t>หมายถึง</w:t>
            </w:r>
            <w:r w:rsidRPr="009A228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 w:rsidRPr="009A2289">
              <w:rPr>
                <w:rFonts w:ascii="TH SarabunPSK" w:hAnsi="TH SarabunPSK" w:cs="TH SarabunPSK"/>
                <w:sz w:val="32"/>
                <w:szCs w:val="32"/>
                <w:cs/>
              </w:rPr>
              <w:t>บริการการตรวจ วินิจฉัย รักษาโรค และฟื้นฟูสภาพผู้ป่วยโรคหลอดเลือดสมอง อัมพฤกษ์ อัมพาตระยะกลาง (</w:t>
            </w:r>
            <w:r w:rsidRPr="009A2289">
              <w:rPr>
                <w:rFonts w:ascii="TH SarabunPSK" w:hAnsi="TH SarabunPSK" w:cs="TH SarabunPSK"/>
                <w:sz w:val="32"/>
                <w:szCs w:val="32"/>
              </w:rPr>
              <w:t>Intermediate Care</w:t>
            </w:r>
            <w:r w:rsidRPr="009A2289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  <w:r w:rsidRPr="009A228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9A2289">
              <w:rPr>
                <w:rFonts w:ascii="TH SarabunPSK" w:hAnsi="TH SarabunPSK" w:cs="TH SarabunPSK"/>
                <w:sz w:val="32"/>
                <w:szCs w:val="32"/>
                <w:cs/>
              </w:rPr>
              <w:t>ได้แก่</w:t>
            </w:r>
          </w:p>
          <w:p w14:paraId="7A052548" w14:textId="77777777" w:rsidR="00C05A17" w:rsidRPr="009A2289" w:rsidRDefault="00C05A17" w:rsidP="005D7544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9A2289">
              <w:rPr>
                <w:rFonts w:ascii="TH SarabunPSK" w:hAnsi="TH SarabunPSK" w:cs="TH SarabunPSK"/>
                <w:sz w:val="32"/>
                <w:szCs w:val="32"/>
                <w:cs/>
              </w:rPr>
              <w:t>1. การตรวจประเมินทางการแพทย์แผนไทยและการแพทย์ทางเลือก</w:t>
            </w:r>
          </w:p>
          <w:p w14:paraId="32743644" w14:textId="77777777" w:rsidR="00C05A17" w:rsidRPr="009A2289" w:rsidRDefault="00C05A17" w:rsidP="005D7544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9A2289">
              <w:rPr>
                <w:rFonts w:ascii="TH SarabunPSK" w:hAnsi="TH SarabunPSK" w:cs="TH SarabunPSK"/>
                <w:sz w:val="32"/>
                <w:szCs w:val="32"/>
                <w:cs/>
              </w:rPr>
              <w:t>2. การรักษาและฟื้นฟูสภาพด้วยการแพทย์แผนไทยและการแพทย์ทางเลือก</w:t>
            </w:r>
          </w:p>
          <w:p w14:paraId="2F5292F7" w14:textId="77777777" w:rsidR="00C05A17" w:rsidRPr="009A2289" w:rsidRDefault="00C05A17" w:rsidP="005D7544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A2289">
              <w:rPr>
                <w:rFonts w:ascii="TH SarabunPSK" w:hAnsi="TH SarabunPSK" w:cs="TH SarabunPSK"/>
                <w:sz w:val="32"/>
                <w:szCs w:val="32"/>
                <w:cs/>
              </w:rPr>
              <w:t>- การนวดเพื่อการรักษา-ฟื้นฟูสภาพ</w:t>
            </w:r>
          </w:p>
          <w:p w14:paraId="0DDCD36B" w14:textId="77777777" w:rsidR="00C05A17" w:rsidRPr="009A2289" w:rsidRDefault="00C05A17" w:rsidP="005D7544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9A2289">
              <w:rPr>
                <w:rFonts w:ascii="TH SarabunPSK" w:hAnsi="TH SarabunPSK" w:cs="TH SarabunPSK"/>
                <w:sz w:val="32"/>
                <w:szCs w:val="32"/>
                <w:cs/>
              </w:rPr>
              <w:t>- การประคบสมุนไพรเพื่อการรักษา-ฟื้นฟูสภาพ</w:t>
            </w:r>
          </w:p>
          <w:p w14:paraId="6BA7607F" w14:textId="77777777" w:rsidR="00C05A17" w:rsidRPr="009A2289" w:rsidRDefault="00C05A17" w:rsidP="005D7544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9A2289">
              <w:rPr>
                <w:rFonts w:ascii="TH SarabunPSK" w:hAnsi="TH SarabunPSK" w:cs="TH SarabunPSK"/>
                <w:sz w:val="32"/>
                <w:szCs w:val="32"/>
                <w:cs/>
              </w:rPr>
              <w:t>- การอบไอน้ำสมุนไพรเพื่อการรักษา-ฟื้นฟูสภาพ</w:t>
            </w:r>
          </w:p>
          <w:p w14:paraId="0F2DE3EC" w14:textId="77777777" w:rsidR="00C05A17" w:rsidRPr="009A2289" w:rsidRDefault="00C05A17" w:rsidP="005D7544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9A2289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9A2289">
              <w:rPr>
                <w:rFonts w:ascii="TH SarabunPSK" w:hAnsi="TH SarabunPSK" w:cs="TH SarabunPSK"/>
                <w:sz w:val="32"/>
                <w:szCs w:val="32"/>
                <w:cs/>
              </w:rPr>
              <w:t>การฝังเข็ม</w:t>
            </w:r>
          </w:p>
          <w:p w14:paraId="6E8D8AE8" w14:textId="77777777" w:rsidR="00C05A17" w:rsidRDefault="00C05A17" w:rsidP="005D7544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pacing w:val="-6"/>
                <w:sz w:val="32"/>
                <w:szCs w:val="32"/>
              </w:rPr>
            </w:pPr>
            <w:r w:rsidRPr="009A2289">
              <w:rPr>
                <w:rFonts w:ascii="TH SarabunPSK" w:hAnsi="TH SarabunPSK" w:cs="TH SarabunPSK"/>
                <w:sz w:val="32"/>
                <w:szCs w:val="32"/>
                <w:cs/>
              </w:rPr>
              <w:t>3. การรักษาด้วยยาสมุนไพร</w:t>
            </w:r>
            <w:r w:rsidRPr="009A2289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 w:rsidRPr="009A228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ตามข้อบ่งใช้บัญชียาหลักชาติ อาจพิจารณานำยาในกลุ่มรายการยารักษากลุ่มอาการกล้ามเนื้อและกระดูก ได้แก่ ยาแก้ลมอัมพฤกษ์, ยาผสม</w:t>
            </w:r>
            <w:r w:rsidRPr="009A2289">
              <w:rPr>
                <w:rFonts w:ascii="TH SarabunPSK" w:eastAsia="Calibri" w:hAnsi="TH SarabunPSK" w:cs="TH SarabunPSK"/>
                <w:spacing w:val="-4"/>
                <w:sz w:val="32"/>
                <w:szCs w:val="32"/>
                <w:cs/>
              </w:rPr>
              <w:t>โคคลาน, ยาผสมเถาวัลย์เปรียง, และยาสหัสธารา มาใช้เพื่อร่วมรักษาอาการของโรคอัมพฤกษ์</w:t>
            </w:r>
            <w:r w:rsidRPr="009A228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อัมพาต (บัญชียาหลักแห่งชาติ, 2558)</w:t>
            </w:r>
          </w:p>
          <w:p w14:paraId="4716CCA2" w14:textId="77777777" w:rsidR="00C05A17" w:rsidRDefault="00C05A17" w:rsidP="005D7544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pacing w:val="-6"/>
                <w:sz w:val="32"/>
                <w:szCs w:val="32"/>
              </w:rPr>
            </w:pPr>
          </w:p>
          <w:p w14:paraId="50B5417C" w14:textId="7301F206" w:rsidR="00C05A17" w:rsidRDefault="00C05A17" w:rsidP="005D7544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pacing w:val="-6"/>
                <w:sz w:val="32"/>
                <w:szCs w:val="32"/>
              </w:rPr>
            </w:pPr>
          </w:p>
          <w:p w14:paraId="2CAED567" w14:textId="77777777" w:rsidR="00C05A17" w:rsidRPr="009A2289" w:rsidRDefault="00C05A17" w:rsidP="005D7544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pacing w:val="-6"/>
                <w:sz w:val="32"/>
                <w:szCs w:val="32"/>
              </w:rPr>
            </w:pPr>
          </w:p>
          <w:p w14:paraId="549E1BB2" w14:textId="77777777" w:rsidR="00C05A17" w:rsidRPr="009A2289" w:rsidRDefault="00C05A17" w:rsidP="005D7544">
            <w:pPr>
              <w:spacing w:after="0" w:line="240" w:lineRule="auto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 w:rsidRPr="009A2289">
              <w:rPr>
                <w:rFonts w:ascii="TH SarabunPSK" w:eastAsia="Calibri" w:hAnsi="TH SarabunPSK" w:cs="TH SarabunPSK"/>
                <w:b/>
                <w:bCs/>
                <w:spacing w:val="-8"/>
                <w:sz w:val="32"/>
                <w:szCs w:val="32"/>
                <w:cs/>
              </w:rPr>
              <w:lastRenderedPageBreak/>
              <w:t>เงื่อนไขการให้รหัสผู้ป่วย</w:t>
            </w:r>
            <w:r w:rsidRPr="009A2289">
              <w:rPr>
                <w:rFonts w:ascii="TH SarabunPSK" w:hAnsi="TH SarabunPSK" w:cs="TH SarabunPSK"/>
                <w:b/>
                <w:bCs/>
                <w:spacing w:val="-8"/>
                <w:sz w:val="32"/>
                <w:szCs w:val="32"/>
                <w:cs/>
              </w:rPr>
              <w:t>โรคหลอดเลือดสมอง อัมพฤกษ์ อัมพาตระยะกลาง (</w:t>
            </w:r>
            <w:r w:rsidRPr="009A2289">
              <w:rPr>
                <w:rFonts w:ascii="TH SarabunPSK" w:hAnsi="TH SarabunPSK" w:cs="TH SarabunPSK"/>
                <w:b/>
                <w:bCs/>
                <w:spacing w:val="-8"/>
                <w:sz w:val="32"/>
                <w:szCs w:val="32"/>
              </w:rPr>
              <w:t>Intermediate Care</w:t>
            </w:r>
            <w:r w:rsidRPr="009A2289">
              <w:rPr>
                <w:rFonts w:ascii="TH SarabunPSK" w:hAnsi="TH SarabunPSK" w:cs="TH SarabunPSK"/>
                <w:b/>
                <w:bCs/>
                <w:spacing w:val="-8"/>
                <w:sz w:val="32"/>
                <w:szCs w:val="32"/>
                <w:cs/>
              </w:rPr>
              <w:t>)</w:t>
            </w:r>
            <w:r w:rsidRPr="009A2289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</w:rPr>
              <w:t xml:space="preserve"> </w:t>
            </w:r>
            <w:r w:rsidRPr="009A2289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>ที่ได้รับการดูแลด้วยการแพทย์แผนไทยและการแพทย์ทางเลือก</w:t>
            </w:r>
          </w:p>
          <w:p w14:paraId="509959D9" w14:textId="77777777" w:rsidR="00C05A17" w:rsidRPr="009A2289" w:rsidRDefault="00C05A17" w:rsidP="005D7544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</w:pPr>
            <w:r w:rsidRPr="009A2289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>1. แพทย์แผนปัจจุบัน</w:t>
            </w:r>
            <w:r w:rsidRPr="009A2289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 ให้รหัสกลุ่มโรคและอาการด้านการแพทย์แผนปัจจุบันที่เกี่ยวข้องกับโรคหลอดเลือดสมอง</w:t>
            </w:r>
            <w:r w:rsidRPr="009A2289">
              <w:rPr>
                <w:rFonts w:ascii="TH SarabunPSK" w:hAnsi="TH SarabunPSK" w:cs="TH SarabunPSK"/>
                <w:spacing w:val="-4"/>
                <w:sz w:val="32"/>
                <w:szCs w:val="32"/>
              </w:rPr>
              <w:t xml:space="preserve"> </w:t>
            </w:r>
            <w:r w:rsidRPr="009A2289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ดังนี้</w:t>
            </w:r>
          </w:p>
          <w:p w14:paraId="2618C009" w14:textId="77777777" w:rsidR="00C05A17" w:rsidRPr="009A2289" w:rsidRDefault="00C05A17" w:rsidP="005D754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9A2289">
              <w:rPr>
                <w:rFonts w:ascii="TH SarabunPSK" w:hAnsi="TH SarabunPSK" w:cs="TH SarabunPSK"/>
                <w:sz w:val="32"/>
                <w:szCs w:val="32"/>
                <w:cs/>
              </w:rPr>
              <w:t>- เลือดออกใต้เยื่อหุ้มสมองชั้นกลาง</w:t>
            </w:r>
            <w:r w:rsidRPr="009A2289">
              <w:rPr>
                <w:rFonts w:ascii="TH SarabunPSK" w:hAnsi="TH SarabunPSK" w:cs="TH SarabunPSK"/>
                <w:sz w:val="32"/>
                <w:szCs w:val="32"/>
              </w:rPr>
              <w:t>: I60</w:t>
            </w:r>
          </w:p>
          <w:p w14:paraId="1E8BE9D2" w14:textId="77777777" w:rsidR="00C05A17" w:rsidRPr="009A2289" w:rsidRDefault="00C05A17" w:rsidP="005D754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9A2289">
              <w:rPr>
                <w:rFonts w:ascii="TH SarabunPSK" w:hAnsi="TH SarabunPSK" w:cs="TH SarabunPSK"/>
                <w:sz w:val="32"/>
                <w:szCs w:val="32"/>
                <w:cs/>
              </w:rPr>
              <w:t>- เลือดออกในสมองใหญ่</w:t>
            </w:r>
            <w:r w:rsidRPr="009A2289">
              <w:rPr>
                <w:rFonts w:ascii="TH SarabunPSK" w:hAnsi="TH SarabunPSK" w:cs="TH SarabunPSK"/>
                <w:sz w:val="32"/>
                <w:szCs w:val="32"/>
              </w:rPr>
              <w:t>: I61</w:t>
            </w:r>
          </w:p>
          <w:p w14:paraId="7895DAE1" w14:textId="77777777" w:rsidR="00C05A17" w:rsidRPr="009A2289" w:rsidRDefault="00C05A17" w:rsidP="005D754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9A2289">
              <w:rPr>
                <w:rFonts w:ascii="TH SarabunPSK" w:hAnsi="TH SarabunPSK" w:cs="TH SarabunPSK"/>
                <w:sz w:val="32"/>
                <w:szCs w:val="32"/>
                <w:cs/>
              </w:rPr>
              <w:t>- เลือดออกในกะโหลกศีรษะแบบอื่นที่ไม่เกิดจากการบาดเจ็บ</w:t>
            </w:r>
            <w:r w:rsidRPr="009A2289">
              <w:rPr>
                <w:rFonts w:ascii="TH SarabunPSK" w:hAnsi="TH SarabunPSK" w:cs="TH SarabunPSK"/>
                <w:sz w:val="32"/>
                <w:szCs w:val="32"/>
              </w:rPr>
              <w:t>: I62</w:t>
            </w:r>
          </w:p>
          <w:p w14:paraId="27FACF6B" w14:textId="77777777" w:rsidR="00C05A17" w:rsidRPr="009A2289" w:rsidRDefault="00C05A17" w:rsidP="005D754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9A2289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9A2289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9A2289">
              <w:rPr>
                <w:rFonts w:ascii="TH SarabunPSK" w:hAnsi="TH SarabunPSK" w:cs="TH SarabunPSK"/>
                <w:sz w:val="32"/>
                <w:szCs w:val="32"/>
                <w:cs/>
              </w:rPr>
              <w:t>เนื้อสมองตายเพราะขาดเลือด</w:t>
            </w:r>
            <w:r w:rsidRPr="009A2289">
              <w:rPr>
                <w:rFonts w:ascii="TH SarabunPSK" w:hAnsi="TH SarabunPSK" w:cs="TH SarabunPSK"/>
                <w:sz w:val="32"/>
                <w:szCs w:val="32"/>
              </w:rPr>
              <w:t>: I</w:t>
            </w:r>
            <w:r w:rsidRPr="009A2289">
              <w:rPr>
                <w:rFonts w:ascii="TH SarabunPSK" w:hAnsi="TH SarabunPSK" w:cs="TH SarabunPSK"/>
                <w:sz w:val="32"/>
                <w:szCs w:val="32"/>
                <w:cs/>
              </w:rPr>
              <w:t>63</w:t>
            </w:r>
          </w:p>
          <w:p w14:paraId="5BF40214" w14:textId="77777777" w:rsidR="00C05A17" w:rsidRPr="009A2289" w:rsidRDefault="00C05A17" w:rsidP="005D754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9A2289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9A2289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9A2289">
              <w:rPr>
                <w:rFonts w:ascii="TH SarabunPSK" w:hAnsi="TH SarabunPSK" w:cs="TH SarabunPSK"/>
                <w:sz w:val="32"/>
                <w:szCs w:val="32"/>
                <w:cs/>
              </w:rPr>
              <w:t>โรคอัมพาตเฉียบพลัน ไม่ระบุว่าเกิดจากเลือดออกหรือเนื้อสมองตายเพราะขาดเลือด</w:t>
            </w:r>
            <w:r w:rsidRPr="009A2289">
              <w:rPr>
                <w:rFonts w:ascii="TH SarabunPSK" w:hAnsi="TH SarabunPSK" w:cs="TH SarabunPSK"/>
                <w:sz w:val="32"/>
                <w:szCs w:val="32"/>
              </w:rPr>
              <w:t>: I</w:t>
            </w:r>
            <w:r w:rsidRPr="009A2289">
              <w:rPr>
                <w:rFonts w:ascii="TH SarabunPSK" w:hAnsi="TH SarabunPSK" w:cs="TH SarabunPSK"/>
                <w:sz w:val="32"/>
                <w:szCs w:val="32"/>
                <w:cs/>
              </w:rPr>
              <w:t>64</w:t>
            </w:r>
          </w:p>
          <w:p w14:paraId="3B009AAC" w14:textId="77777777" w:rsidR="00C05A17" w:rsidRPr="009A2289" w:rsidRDefault="00C05A17" w:rsidP="005D7544">
            <w:pPr>
              <w:spacing w:after="0" w:line="240" w:lineRule="auto"/>
              <w:ind w:left="175" w:hanging="175"/>
              <w:jc w:val="thaiDistribute"/>
              <w:rPr>
                <w:rFonts w:ascii="TH SarabunPSK" w:hAnsi="TH SarabunPSK" w:cs="TH SarabunPSK"/>
                <w:spacing w:val="-8"/>
                <w:sz w:val="32"/>
                <w:szCs w:val="32"/>
              </w:rPr>
            </w:pPr>
            <w:r w:rsidRPr="009A2289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-</w:t>
            </w:r>
            <w:r w:rsidRPr="009A2289">
              <w:rPr>
                <w:rFonts w:ascii="TH SarabunPSK" w:hAnsi="TH SarabunPSK" w:cs="TH SarabunPSK"/>
                <w:spacing w:val="-8"/>
                <w:sz w:val="32"/>
                <w:szCs w:val="32"/>
              </w:rPr>
              <w:t xml:space="preserve"> </w:t>
            </w:r>
            <w:r w:rsidRPr="009A2289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การอุดตันและตีบของหลอดเลือดแดงก่อนถึงสมอง ไม่ทำให้เนื้อสมองตายเพราะขาดเลือด</w:t>
            </w:r>
            <w:r w:rsidRPr="009A2289">
              <w:rPr>
                <w:rFonts w:ascii="TH SarabunPSK" w:hAnsi="TH SarabunPSK" w:cs="TH SarabunPSK"/>
                <w:spacing w:val="-8"/>
                <w:sz w:val="32"/>
                <w:szCs w:val="32"/>
              </w:rPr>
              <w:t>: I</w:t>
            </w:r>
            <w:r w:rsidRPr="009A2289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65</w:t>
            </w:r>
          </w:p>
          <w:p w14:paraId="213A976C" w14:textId="77777777" w:rsidR="00C05A17" w:rsidRPr="009A2289" w:rsidRDefault="00C05A17" w:rsidP="005D7544">
            <w:pPr>
              <w:spacing w:after="0" w:line="240" w:lineRule="auto"/>
              <w:ind w:left="175" w:hanging="175"/>
              <w:jc w:val="thaiDistribute"/>
              <w:rPr>
                <w:rFonts w:ascii="TH SarabunPSK" w:hAnsi="TH SarabunPSK" w:cs="TH SarabunPSK"/>
                <w:spacing w:val="-8"/>
                <w:sz w:val="32"/>
                <w:szCs w:val="32"/>
              </w:rPr>
            </w:pPr>
            <w:r w:rsidRPr="009A2289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-  การอุดตันและตีบของหลอดเลือดแดงของสมอง แต่ไม่ทำให้เนื้อสมองตายเพราะขาดเลือด</w:t>
            </w:r>
            <w:r w:rsidRPr="009A2289">
              <w:rPr>
                <w:rFonts w:ascii="TH SarabunPSK" w:hAnsi="TH SarabunPSK" w:cs="TH SarabunPSK"/>
                <w:spacing w:val="-8"/>
                <w:sz w:val="32"/>
                <w:szCs w:val="32"/>
              </w:rPr>
              <w:t>: I</w:t>
            </w:r>
            <w:r w:rsidRPr="009A2289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66</w:t>
            </w:r>
          </w:p>
          <w:p w14:paraId="5FCFC307" w14:textId="77777777" w:rsidR="00C05A17" w:rsidRPr="009A2289" w:rsidRDefault="00C05A17" w:rsidP="005D754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9A2289">
              <w:rPr>
                <w:rFonts w:ascii="TH SarabunPSK" w:hAnsi="TH SarabunPSK" w:cs="TH SarabunPSK"/>
                <w:sz w:val="32"/>
                <w:szCs w:val="32"/>
                <w:cs/>
              </w:rPr>
              <w:t>- โรคหลอดเลือดสมองอื่น</w:t>
            </w:r>
            <w:r w:rsidRPr="009A2289">
              <w:rPr>
                <w:rFonts w:ascii="TH SarabunPSK" w:hAnsi="TH SarabunPSK" w:cs="TH SarabunPSK"/>
                <w:sz w:val="32"/>
                <w:szCs w:val="32"/>
              </w:rPr>
              <w:t>: I</w:t>
            </w:r>
            <w:r w:rsidRPr="009A2289">
              <w:rPr>
                <w:rFonts w:ascii="TH SarabunPSK" w:hAnsi="TH SarabunPSK" w:cs="TH SarabunPSK"/>
                <w:sz w:val="32"/>
                <w:szCs w:val="32"/>
                <w:cs/>
              </w:rPr>
              <w:t>67</w:t>
            </w:r>
          </w:p>
          <w:p w14:paraId="4079D79B" w14:textId="77777777" w:rsidR="00C05A17" w:rsidRPr="009A2289" w:rsidRDefault="00C05A17" w:rsidP="005D754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9A2289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9A2289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9A2289">
              <w:rPr>
                <w:rFonts w:ascii="TH SarabunPSK" w:hAnsi="TH SarabunPSK" w:cs="TH SarabunPSK"/>
                <w:sz w:val="32"/>
                <w:szCs w:val="32"/>
                <w:cs/>
              </w:rPr>
              <w:t>โรคหลอดเลือดสมองในโรคที่จำแนกไว้ที่อื่น</w:t>
            </w:r>
            <w:r w:rsidRPr="009A2289">
              <w:rPr>
                <w:rFonts w:ascii="TH SarabunPSK" w:hAnsi="TH SarabunPSK" w:cs="TH SarabunPSK"/>
                <w:sz w:val="32"/>
                <w:szCs w:val="32"/>
              </w:rPr>
              <w:t>: I</w:t>
            </w:r>
            <w:r w:rsidRPr="009A2289">
              <w:rPr>
                <w:rFonts w:ascii="TH SarabunPSK" w:hAnsi="TH SarabunPSK" w:cs="TH SarabunPSK"/>
                <w:sz w:val="32"/>
                <w:szCs w:val="32"/>
                <w:cs/>
              </w:rPr>
              <w:t>68</w:t>
            </w:r>
          </w:p>
          <w:p w14:paraId="1D513D03" w14:textId="77777777" w:rsidR="00C05A17" w:rsidRPr="009A2289" w:rsidRDefault="00C05A17" w:rsidP="005D754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9A2289">
              <w:rPr>
                <w:rFonts w:ascii="TH SarabunPSK" w:hAnsi="TH SarabunPSK" w:cs="TH SarabunPSK"/>
                <w:sz w:val="32"/>
                <w:szCs w:val="32"/>
                <w:cs/>
              </w:rPr>
              <w:t>- ผลที่ตามมาของโรคหลอดเลือดสมอง</w:t>
            </w:r>
            <w:r w:rsidRPr="009A2289">
              <w:rPr>
                <w:rFonts w:ascii="TH SarabunPSK" w:hAnsi="TH SarabunPSK" w:cs="TH SarabunPSK"/>
                <w:sz w:val="32"/>
                <w:szCs w:val="32"/>
              </w:rPr>
              <w:t>: I</w:t>
            </w:r>
            <w:r w:rsidRPr="009A2289">
              <w:rPr>
                <w:rFonts w:ascii="TH SarabunPSK" w:hAnsi="TH SarabunPSK" w:cs="TH SarabunPSK"/>
                <w:sz w:val="32"/>
                <w:szCs w:val="32"/>
                <w:cs/>
              </w:rPr>
              <w:t>69</w:t>
            </w:r>
          </w:p>
          <w:p w14:paraId="509E5E8D" w14:textId="77777777" w:rsidR="00C05A17" w:rsidRPr="009A2289" w:rsidRDefault="00C05A17" w:rsidP="005D7544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A228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2. แพทย์แผนไทย </w:t>
            </w:r>
            <w:r w:rsidRPr="009A228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ให้การวินิจฉัยภายหลังแพทย์แผนปัจจุบันซึ่งมีการวินิจฉัยรหัส 3 ตัวหลักขึ้นต้นด้วย </w:t>
            </w:r>
            <w:r w:rsidRPr="009A2289">
              <w:rPr>
                <w:rFonts w:ascii="TH SarabunPSK" w:hAnsi="TH SarabunPSK" w:cs="TH SarabunPSK"/>
                <w:sz w:val="32"/>
                <w:szCs w:val="32"/>
              </w:rPr>
              <w:t xml:space="preserve">I60 </w:t>
            </w:r>
            <w:r w:rsidRPr="009A228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ถึง </w:t>
            </w:r>
            <w:r w:rsidRPr="009A2289">
              <w:rPr>
                <w:rFonts w:ascii="TH SarabunPSK" w:hAnsi="TH SarabunPSK" w:cs="TH SarabunPSK"/>
                <w:sz w:val="32"/>
                <w:szCs w:val="32"/>
              </w:rPr>
              <w:t xml:space="preserve">I69 </w:t>
            </w:r>
            <w:r w:rsidRPr="009A2289">
              <w:rPr>
                <w:rFonts w:ascii="TH SarabunPSK" w:hAnsi="TH SarabunPSK" w:cs="TH SarabunPSK"/>
                <w:sz w:val="32"/>
                <w:szCs w:val="32"/>
                <w:cs/>
              </w:rPr>
              <w:t>อย่างใดอย่างหนึ่งมาก่อน ตามด้วยรหัสกลุ่มโรคและอาการด้านการแพทย์แผนไทยที่เกี่ยวข้องกับอัมพฤกษ์ อัมพาต ดังนี้</w:t>
            </w:r>
          </w:p>
          <w:p w14:paraId="669E257B" w14:textId="77777777" w:rsidR="00C05A17" w:rsidRPr="009A2289" w:rsidRDefault="00C05A17" w:rsidP="005D754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9A2289">
              <w:rPr>
                <w:rFonts w:ascii="TH SarabunPSK" w:hAnsi="TH SarabunPSK" w:cs="TH SarabunPSK"/>
                <w:sz w:val="32"/>
                <w:szCs w:val="32"/>
                <w:cs/>
              </w:rPr>
              <w:t>- อัมพฤกษ์หรือ ลมอัมพฤกษ์</w:t>
            </w:r>
            <w:r w:rsidRPr="009A2289">
              <w:rPr>
                <w:rFonts w:ascii="TH SarabunPSK" w:hAnsi="TH SarabunPSK" w:cs="TH SarabunPSK"/>
                <w:sz w:val="32"/>
                <w:szCs w:val="32"/>
              </w:rPr>
              <w:t>: U61.0</w:t>
            </w:r>
          </w:p>
          <w:p w14:paraId="5C10CCDA" w14:textId="77777777" w:rsidR="00C05A17" w:rsidRPr="009A2289" w:rsidRDefault="00C05A17" w:rsidP="005D754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9A2289">
              <w:rPr>
                <w:rFonts w:ascii="TH SarabunPSK" w:hAnsi="TH SarabunPSK" w:cs="TH SarabunPSK"/>
                <w:sz w:val="32"/>
                <w:szCs w:val="32"/>
                <w:cs/>
              </w:rPr>
              <w:t>- อัมพาตครึ่งซีก</w:t>
            </w:r>
            <w:r w:rsidRPr="009A2289">
              <w:rPr>
                <w:rFonts w:ascii="TH SarabunPSK" w:hAnsi="TH SarabunPSK" w:cs="TH SarabunPSK"/>
                <w:sz w:val="32"/>
                <w:szCs w:val="32"/>
              </w:rPr>
              <w:t>: U</w:t>
            </w:r>
            <w:r w:rsidRPr="009A2289">
              <w:rPr>
                <w:rFonts w:ascii="TH SarabunPSK" w:hAnsi="TH SarabunPSK" w:cs="TH SarabunPSK"/>
                <w:sz w:val="32"/>
                <w:szCs w:val="32"/>
                <w:cs/>
              </w:rPr>
              <w:t>61.10</w:t>
            </w:r>
          </w:p>
          <w:p w14:paraId="0B8FB9FD" w14:textId="77777777" w:rsidR="00C05A17" w:rsidRPr="009A2289" w:rsidRDefault="00C05A17" w:rsidP="005D754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9A2289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9A2289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9A2289">
              <w:rPr>
                <w:rFonts w:ascii="TH SarabunPSK" w:hAnsi="TH SarabunPSK" w:cs="TH SarabunPSK"/>
                <w:sz w:val="32"/>
                <w:szCs w:val="32"/>
                <w:cs/>
              </w:rPr>
              <w:t>อัมพาตครึ่งท่อนล่าง</w:t>
            </w:r>
            <w:r w:rsidRPr="009A2289">
              <w:rPr>
                <w:rFonts w:ascii="TH SarabunPSK" w:hAnsi="TH SarabunPSK" w:cs="TH SarabunPSK"/>
                <w:sz w:val="32"/>
                <w:szCs w:val="32"/>
              </w:rPr>
              <w:t>: U</w:t>
            </w:r>
            <w:r w:rsidRPr="009A2289">
              <w:rPr>
                <w:rFonts w:ascii="TH SarabunPSK" w:hAnsi="TH SarabunPSK" w:cs="TH SarabunPSK"/>
                <w:sz w:val="32"/>
                <w:szCs w:val="32"/>
                <w:cs/>
              </w:rPr>
              <w:t>61.11</w:t>
            </w:r>
          </w:p>
          <w:p w14:paraId="23DEDCE1" w14:textId="77777777" w:rsidR="00C05A17" w:rsidRPr="009A2289" w:rsidRDefault="00C05A17" w:rsidP="005D754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9A2289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9A2289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9A2289">
              <w:rPr>
                <w:rFonts w:ascii="TH SarabunPSK" w:hAnsi="TH SarabunPSK" w:cs="TH SarabunPSK"/>
                <w:sz w:val="32"/>
                <w:szCs w:val="32"/>
                <w:cs/>
              </w:rPr>
              <w:t>อัมพาตทั้งตัว</w:t>
            </w:r>
            <w:r w:rsidRPr="009A2289">
              <w:rPr>
                <w:rFonts w:ascii="TH SarabunPSK" w:hAnsi="TH SarabunPSK" w:cs="TH SarabunPSK"/>
                <w:sz w:val="32"/>
                <w:szCs w:val="32"/>
              </w:rPr>
              <w:t>: U</w:t>
            </w:r>
            <w:r w:rsidRPr="009A2289">
              <w:rPr>
                <w:rFonts w:ascii="TH SarabunPSK" w:hAnsi="TH SarabunPSK" w:cs="TH SarabunPSK"/>
                <w:sz w:val="32"/>
                <w:szCs w:val="32"/>
                <w:cs/>
              </w:rPr>
              <w:t>61.12</w:t>
            </w:r>
          </w:p>
          <w:p w14:paraId="37CC5F88" w14:textId="77777777" w:rsidR="00C05A17" w:rsidRPr="009A2289" w:rsidRDefault="00C05A17" w:rsidP="005D754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9A2289">
              <w:rPr>
                <w:rFonts w:ascii="TH SarabunPSK" w:hAnsi="TH SarabunPSK" w:cs="TH SarabunPSK"/>
                <w:sz w:val="32"/>
                <w:szCs w:val="32"/>
                <w:cs/>
              </w:rPr>
              <w:t>- อัมพาตเฉพาะแขน</w:t>
            </w:r>
            <w:r w:rsidRPr="009A2289">
              <w:rPr>
                <w:rFonts w:ascii="TH SarabunPSK" w:hAnsi="TH SarabunPSK" w:cs="TH SarabunPSK"/>
                <w:sz w:val="32"/>
                <w:szCs w:val="32"/>
              </w:rPr>
              <w:t>: U</w:t>
            </w:r>
            <w:r w:rsidRPr="009A2289">
              <w:rPr>
                <w:rFonts w:ascii="TH SarabunPSK" w:hAnsi="TH SarabunPSK" w:cs="TH SarabunPSK"/>
                <w:sz w:val="32"/>
                <w:szCs w:val="32"/>
                <w:cs/>
              </w:rPr>
              <w:t>61.13</w:t>
            </w:r>
          </w:p>
          <w:p w14:paraId="3679BC4C" w14:textId="77777777" w:rsidR="00C05A17" w:rsidRPr="009A2289" w:rsidRDefault="00C05A17" w:rsidP="005D754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9A2289">
              <w:rPr>
                <w:rFonts w:ascii="TH SarabunPSK" w:hAnsi="TH SarabunPSK" w:cs="TH SarabunPSK"/>
                <w:sz w:val="32"/>
                <w:szCs w:val="32"/>
                <w:cs/>
              </w:rPr>
              <w:t>- อัมพาตเฉพาะขา</w:t>
            </w:r>
            <w:r w:rsidRPr="009A2289">
              <w:rPr>
                <w:rFonts w:ascii="TH SarabunPSK" w:hAnsi="TH SarabunPSK" w:cs="TH SarabunPSK"/>
                <w:sz w:val="32"/>
                <w:szCs w:val="32"/>
              </w:rPr>
              <w:t>: U</w:t>
            </w:r>
            <w:r w:rsidRPr="009A2289">
              <w:rPr>
                <w:rFonts w:ascii="TH SarabunPSK" w:hAnsi="TH SarabunPSK" w:cs="TH SarabunPSK"/>
                <w:sz w:val="32"/>
                <w:szCs w:val="32"/>
                <w:cs/>
              </w:rPr>
              <w:t>61.14</w:t>
            </w:r>
          </w:p>
          <w:p w14:paraId="77398BEB" w14:textId="77777777" w:rsidR="00C05A17" w:rsidRPr="009A2289" w:rsidRDefault="00C05A17" w:rsidP="005D754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9A2289">
              <w:rPr>
                <w:rFonts w:ascii="TH SarabunPSK" w:hAnsi="TH SarabunPSK" w:cs="TH SarabunPSK"/>
                <w:sz w:val="32"/>
                <w:szCs w:val="32"/>
                <w:cs/>
              </w:rPr>
              <w:t>- อัมพาตหน้า</w:t>
            </w:r>
            <w:r w:rsidRPr="009A2289">
              <w:rPr>
                <w:rFonts w:ascii="TH SarabunPSK" w:hAnsi="TH SarabunPSK" w:cs="TH SarabunPSK"/>
                <w:sz w:val="32"/>
                <w:szCs w:val="32"/>
              </w:rPr>
              <w:t>: U</w:t>
            </w:r>
            <w:r w:rsidRPr="009A2289">
              <w:rPr>
                <w:rFonts w:ascii="TH SarabunPSK" w:hAnsi="TH SarabunPSK" w:cs="TH SarabunPSK"/>
                <w:sz w:val="32"/>
                <w:szCs w:val="32"/>
                <w:cs/>
              </w:rPr>
              <w:t>61.15</w:t>
            </w:r>
          </w:p>
          <w:p w14:paraId="75B9AE2E" w14:textId="77777777" w:rsidR="00C05A17" w:rsidRPr="009A2289" w:rsidRDefault="00C05A17" w:rsidP="005D754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9A2289">
              <w:rPr>
                <w:rFonts w:ascii="TH SarabunPSK" w:hAnsi="TH SarabunPSK" w:cs="TH SarabunPSK"/>
                <w:sz w:val="32"/>
                <w:szCs w:val="32"/>
                <w:cs/>
              </w:rPr>
              <w:t>- อัมพาตชนิดอื่น ที่ระบุรายละเอียด</w:t>
            </w:r>
            <w:r w:rsidRPr="009A2289">
              <w:rPr>
                <w:rFonts w:ascii="TH SarabunPSK" w:hAnsi="TH SarabunPSK" w:cs="TH SarabunPSK"/>
                <w:sz w:val="32"/>
                <w:szCs w:val="32"/>
              </w:rPr>
              <w:t>: U61.18</w:t>
            </w:r>
          </w:p>
          <w:p w14:paraId="6F5C05A2" w14:textId="77777777" w:rsidR="00C05A17" w:rsidRPr="009A2289" w:rsidRDefault="00C05A17" w:rsidP="005D754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9A2289">
              <w:rPr>
                <w:rFonts w:ascii="TH SarabunPSK" w:hAnsi="TH SarabunPSK" w:cs="TH SarabunPSK"/>
                <w:sz w:val="32"/>
                <w:szCs w:val="32"/>
                <w:cs/>
              </w:rPr>
              <w:t>- อัมพาต ไม่ระบุรายละเอียด</w:t>
            </w:r>
            <w:r w:rsidRPr="009A2289">
              <w:rPr>
                <w:rFonts w:ascii="TH SarabunPSK" w:hAnsi="TH SarabunPSK" w:cs="TH SarabunPSK"/>
                <w:sz w:val="32"/>
                <w:szCs w:val="32"/>
              </w:rPr>
              <w:t>: U61.19</w:t>
            </w:r>
          </w:p>
          <w:p w14:paraId="3850F97C" w14:textId="77777777" w:rsidR="00C05A17" w:rsidRPr="009A2289" w:rsidRDefault="00C05A17" w:rsidP="005D754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9A2289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>ควบคู่กับการให้หัตถการแผนไทย</w:t>
            </w:r>
            <w:r w:rsidRPr="009A2289">
              <w:rPr>
                <w:rFonts w:ascii="TH SarabunPSK" w:eastAsia="Sarabun" w:hAnsi="TH SarabunPSK" w:cs="TH SarabunPSK"/>
                <w:sz w:val="32"/>
                <w:szCs w:val="32"/>
              </w:rPr>
              <w:t xml:space="preserve"> (900-77-00) </w:t>
            </w:r>
            <w:r w:rsidRPr="009A2289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 xml:space="preserve">ถึง </w:t>
            </w:r>
            <w:r w:rsidRPr="009A2289">
              <w:rPr>
                <w:rFonts w:ascii="TH SarabunPSK" w:eastAsia="Sarabun" w:hAnsi="TH SarabunPSK" w:cs="TH SarabunPSK"/>
                <w:sz w:val="32"/>
                <w:szCs w:val="32"/>
              </w:rPr>
              <w:t>(900-78-88)</w:t>
            </w:r>
            <w:r w:rsidRPr="009A2289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 xml:space="preserve"> หรือการสั่งจ่ายยาสมุนไพรเดี่ยวหรือยาสมุนไพรตำรับที่มี รหัสขึ้นต้นด้วย </w:t>
            </w:r>
            <w:r w:rsidRPr="009A2289">
              <w:rPr>
                <w:rFonts w:ascii="TH SarabunPSK" w:eastAsia="Sarabun" w:hAnsi="TH SarabunPSK" w:cs="TH SarabunPSK"/>
                <w:sz w:val="32"/>
                <w:szCs w:val="32"/>
              </w:rPr>
              <w:t xml:space="preserve">41 </w:t>
            </w:r>
            <w:r w:rsidRPr="009A2289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 xml:space="preserve">หรือ </w:t>
            </w:r>
            <w:r w:rsidRPr="009A2289">
              <w:rPr>
                <w:rFonts w:ascii="TH SarabunPSK" w:eastAsia="Sarabun" w:hAnsi="TH SarabunPSK" w:cs="TH SarabunPSK"/>
                <w:sz w:val="32"/>
                <w:szCs w:val="32"/>
              </w:rPr>
              <w:t>42</w:t>
            </w:r>
            <w:r w:rsidRPr="009A2289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9A2289">
              <w:rPr>
                <w:rFonts w:ascii="TH SarabunPSK" w:hAnsi="TH SarabunPSK" w:cs="TH SarabunPSK"/>
                <w:sz w:val="32"/>
                <w:szCs w:val="32"/>
                <w:cs/>
              </w:rPr>
              <w:t>ในพื้นที่รับผิดชอบใน</w:t>
            </w:r>
            <w:r w:rsidRPr="009A2289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สถานบริการสาธารณสุขทุกระดับ</w:t>
            </w:r>
          </w:p>
          <w:p w14:paraId="157FD79A" w14:textId="77777777" w:rsidR="00C05A17" w:rsidRPr="009A2289" w:rsidRDefault="00C05A17" w:rsidP="005D7544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A228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3. แพทย์แผนจีน </w:t>
            </w:r>
            <w:r w:rsidRPr="009A228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ให้การวินิจฉัยภายหลังแพทย์แผนปัจจุบันซึ่งมีการวินิจฉัยรหัส 3 ตัวหลักขึ้นต้นด้วย </w:t>
            </w:r>
            <w:r w:rsidRPr="009A2289">
              <w:rPr>
                <w:rFonts w:ascii="TH SarabunPSK" w:hAnsi="TH SarabunPSK" w:cs="TH SarabunPSK"/>
                <w:sz w:val="32"/>
                <w:szCs w:val="32"/>
              </w:rPr>
              <w:t xml:space="preserve">I60 </w:t>
            </w:r>
            <w:r w:rsidRPr="009A228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ถึง </w:t>
            </w:r>
            <w:r w:rsidRPr="009A2289">
              <w:rPr>
                <w:rFonts w:ascii="TH SarabunPSK" w:hAnsi="TH SarabunPSK" w:cs="TH SarabunPSK"/>
                <w:sz w:val="32"/>
                <w:szCs w:val="32"/>
              </w:rPr>
              <w:t xml:space="preserve">I69 </w:t>
            </w:r>
            <w:r w:rsidRPr="009A2289">
              <w:rPr>
                <w:rFonts w:ascii="TH SarabunPSK" w:hAnsi="TH SarabunPSK" w:cs="TH SarabunPSK"/>
                <w:sz w:val="32"/>
                <w:szCs w:val="32"/>
                <w:cs/>
              </w:rPr>
              <w:t>อย่างใดอย่างหนึ่งมาก่อน ตามด้วยรหัสกลุ่มโรคและอาการด้านการแพทย์แผนจีนที่เกี่ยวข้องกับโรคหลอดเลือดสมอง และโรคตามมาจากโรคหลอดเลือดสมอง ดังนี้</w:t>
            </w:r>
          </w:p>
          <w:p w14:paraId="647EE258" w14:textId="77777777" w:rsidR="00C05A17" w:rsidRPr="009A2289" w:rsidRDefault="00C05A17" w:rsidP="005D754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9A2289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9A2289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9A2289">
              <w:rPr>
                <w:rFonts w:ascii="TH SarabunPSK" w:hAnsi="TH SarabunPSK" w:cs="TH SarabunPSK"/>
                <w:sz w:val="32"/>
                <w:szCs w:val="32"/>
                <w:cs/>
              </w:rPr>
              <w:t>โรคหลอดเลือดสมองที่เกิดจากลมภายใน</w:t>
            </w:r>
            <w:r w:rsidRPr="009A2289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9A2289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 w:rsidRPr="009A2289">
              <w:rPr>
                <w:rFonts w:ascii="TH SarabunPSK" w:hAnsi="TH SarabunPSK" w:cs="TH SarabunPSK"/>
                <w:sz w:val="32"/>
                <w:szCs w:val="32"/>
              </w:rPr>
              <w:t>Apoplectic wind stroke</w:t>
            </w:r>
            <w:r w:rsidRPr="009A2289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  <w:r w:rsidRPr="009A2289">
              <w:rPr>
                <w:rFonts w:ascii="TH SarabunPSK" w:hAnsi="TH SarabunPSK" w:cs="TH SarabunPSK"/>
                <w:sz w:val="32"/>
                <w:szCs w:val="32"/>
              </w:rPr>
              <w:t>: U</w:t>
            </w:r>
            <w:r w:rsidRPr="009A2289">
              <w:rPr>
                <w:rFonts w:ascii="TH SarabunPSK" w:hAnsi="TH SarabunPSK" w:cs="TH SarabunPSK"/>
                <w:sz w:val="32"/>
                <w:szCs w:val="32"/>
                <w:cs/>
              </w:rPr>
              <w:t>78.110</w:t>
            </w:r>
          </w:p>
          <w:p w14:paraId="72BE3B08" w14:textId="77777777" w:rsidR="00C05A17" w:rsidRPr="009A2289" w:rsidRDefault="00C05A17" w:rsidP="005D754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9A2289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9A2289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9A2289">
              <w:rPr>
                <w:rFonts w:ascii="TH SarabunPSK" w:hAnsi="TH SarabunPSK" w:cs="TH SarabunPSK"/>
                <w:sz w:val="32"/>
                <w:szCs w:val="32"/>
                <w:cs/>
              </w:rPr>
              <w:t>อาการเตือนโรคหลอดเลือดสมอง (</w:t>
            </w:r>
            <w:r w:rsidRPr="009A2289">
              <w:rPr>
                <w:rFonts w:ascii="TH SarabunPSK" w:hAnsi="TH SarabunPSK" w:cs="TH SarabunPSK"/>
                <w:sz w:val="32"/>
                <w:szCs w:val="32"/>
              </w:rPr>
              <w:t>Prodrome of wind stroke</w:t>
            </w:r>
            <w:r w:rsidRPr="009A2289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  <w:r w:rsidRPr="009A2289">
              <w:rPr>
                <w:rFonts w:ascii="TH SarabunPSK" w:hAnsi="TH SarabunPSK" w:cs="TH SarabunPSK"/>
                <w:sz w:val="32"/>
                <w:szCs w:val="32"/>
              </w:rPr>
              <w:t>: U78.111</w:t>
            </w:r>
          </w:p>
          <w:p w14:paraId="06EBA5C9" w14:textId="77777777" w:rsidR="00C05A17" w:rsidRPr="009A2289" w:rsidRDefault="00C05A17" w:rsidP="005D754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9A2289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9A2289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9A2289">
              <w:rPr>
                <w:rFonts w:ascii="TH SarabunPSK" w:hAnsi="TH SarabunPSK" w:cs="TH SarabunPSK"/>
                <w:sz w:val="32"/>
                <w:szCs w:val="32"/>
                <w:cs/>
              </w:rPr>
              <w:t>โรคตามมาจากโรคหลอดเลือดสมอง</w:t>
            </w:r>
            <w:r w:rsidRPr="009A2289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9A2289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 w:rsidRPr="009A2289">
              <w:rPr>
                <w:rFonts w:ascii="TH SarabunPSK" w:hAnsi="TH SarabunPSK" w:cs="TH SarabunPSK"/>
                <w:sz w:val="32"/>
                <w:szCs w:val="32"/>
              </w:rPr>
              <w:t>Sequelae of wind stroke</w:t>
            </w:r>
            <w:r w:rsidRPr="009A2289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  <w:r w:rsidRPr="009A2289">
              <w:rPr>
                <w:rFonts w:ascii="TH SarabunPSK" w:hAnsi="TH SarabunPSK" w:cs="TH SarabunPSK"/>
                <w:sz w:val="32"/>
                <w:szCs w:val="32"/>
              </w:rPr>
              <w:t>: U78.112</w:t>
            </w:r>
          </w:p>
          <w:p w14:paraId="1943B782" w14:textId="77777777" w:rsidR="00C05A17" w:rsidRPr="009A2289" w:rsidRDefault="00C05A17" w:rsidP="005D754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9A2289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9A2289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9A2289">
              <w:rPr>
                <w:rFonts w:ascii="TH SarabunPSK" w:hAnsi="TH SarabunPSK" w:cs="TH SarabunPSK"/>
                <w:sz w:val="32"/>
                <w:szCs w:val="32"/>
                <w:cs/>
              </w:rPr>
              <w:t>โรคหลอดเลือดสมองในระดับเสนลมปราณแขนง</w:t>
            </w:r>
            <w:r w:rsidRPr="009A2289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9A2289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 w:rsidRPr="009A2289">
              <w:rPr>
                <w:rFonts w:ascii="TH SarabunPSK" w:hAnsi="TH SarabunPSK" w:cs="TH SarabunPSK"/>
                <w:sz w:val="32"/>
                <w:szCs w:val="32"/>
              </w:rPr>
              <w:t>Collateral stroke</w:t>
            </w:r>
            <w:r w:rsidRPr="009A2289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  <w:r w:rsidRPr="009A2289">
              <w:rPr>
                <w:rFonts w:ascii="TH SarabunPSK" w:hAnsi="TH SarabunPSK" w:cs="TH SarabunPSK"/>
                <w:sz w:val="32"/>
                <w:szCs w:val="32"/>
              </w:rPr>
              <w:t>: U78.113</w:t>
            </w:r>
          </w:p>
          <w:p w14:paraId="55E3C580" w14:textId="77777777" w:rsidR="00C05A17" w:rsidRPr="009A2289" w:rsidRDefault="00C05A17" w:rsidP="005D7544">
            <w:pPr>
              <w:spacing w:after="0" w:line="240" w:lineRule="auto"/>
              <w:ind w:left="175" w:hanging="175"/>
              <w:rPr>
                <w:rFonts w:ascii="TH SarabunPSK" w:hAnsi="TH SarabunPSK" w:cs="TH SarabunPSK"/>
                <w:sz w:val="32"/>
                <w:szCs w:val="32"/>
              </w:rPr>
            </w:pPr>
            <w:r w:rsidRPr="009A2289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9A2289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9A2289">
              <w:rPr>
                <w:rFonts w:ascii="TH SarabunPSK" w:hAnsi="TH SarabunPSK" w:cs="TH SarabunPSK"/>
                <w:sz w:val="32"/>
                <w:szCs w:val="32"/>
                <w:cs/>
              </w:rPr>
              <w:t>โรคหลอดเลือดสมองในระดับเสนลมปราณหลัก (เสนจิง) โรคหลอดเลือดสมองที่มีอาการ</w:t>
            </w:r>
            <w:r w:rsidRPr="009A2289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>หนักขึ้น (</w:t>
            </w:r>
            <w:r w:rsidRPr="009A2289">
              <w:rPr>
                <w:rFonts w:ascii="TH SarabunPSK" w:hAnsi="TH SarabunPSK" w:cs="TH SarabunPSK"/>
                <w:sz w:val="32"/>
                <w:szCs w:val="32"/>
              </w:rPr>
              <w:t>Meridian stroke</w:t>
            </w:r>
            <w:r w:rsidRPr="009A2289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  <w:r w:rsidRPr="009A2289">
              <w:rPr>
                <w:rFonts w:ascii="TH SarabunPSK" w:hAnsi="TH SarabunPSK" w:cs="TH SarabunPSK"/>
                <w:sz w:val="32"/>
                <w:szCs w:val="32"/>
              </w:rPr>
              <w:t>: U78.114</w:t>
            </w:r>
          </w:p>
          <w:p w14:paraId="1E1CA016" w14:textId="77777777" w:rsidR="00C05A17" w:rsidRPr="009A2289" w:rsidRDefault="00C05A17" w:rsidP="005D7544">
            <w:pPr>
              <w:spacing w:after="0" w:line="240" w:lineRule="auto"/>
              <w:ind w:left="175" w:hanging="175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9A2289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9A2289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9A2289">
              <w:rPr>
                <w:rFonts w:ascii="TH SarabunPSK" w:hAnsi="TH SarabunPSK" w:cs="TH SarabunPSK"/>
                <w:sz w:val="32"/>
                <w:szCs w:val="32"/>
                <w:cs/>
              </w:rPr>
              <w:t>โรคหลอดเลือดสมองในระดับอวัยวะกลวง โรคหลอดเลือดสมองที่มีอาการเบากว่า</w:t>
            </w:r>
            <w:r w:rsidRPr="009A2289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>โรคหลอดสมองที่อวัยวะตัน (</w:t>
            </w:r>
            <w:r w:rsidRPr="009A2289">
              <w:rPr>
                <w:rFonts w:ascii="TH SarabunPSK" w:hAnsi="TH SarabunPSK" w:cs="TH SarabunPSK"/>
                <w:sz w:val="32"/>
                <w:szCs w:val="32"/>
              </w:rPr>
              <w:t>Bowel stroke</w:t>
            </w:r>
            <w:r w:rsidRPr="009A2289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  <w:r w:rsidRPr="009A2289">
              <w:rPr>
                <w:rFonts w:ascii="TH SarabunPSK" w:hAnsi="TH SarabunPSK" w:cs="TH SarabunPSK"/>
                <w:sz w:val="32"/>
                <w:szCs w:val="32"/>
              </w:rPr>
              <w:t>: U78.115</w:t>
            </w:r>
          </w:p>
          <w:p w14:paraId="4B3624A3" w14:textId="77777777" w:rsidR="00C05A17" w:rsidRPr="009A2289" w:rsidRDefault="00C05A17" w:rsidP="005D754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9A2289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-</w:t>
            </w:r>
            <w:r w:rsidRPr="009A2289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9A2289">
              <w:rPr>
                <w:rFonts w:ascii="TH SarabunPSK" w:hAnsi="TH SarabunPSK" w:cs="TH SarabunPSK"/>
                <w:sz w:val="32"/>
                <w:szCs w:val="32"/>
                <w:cs/>
              </w:rPr>
              <w:t>โรคหลอดเลือดสมองในระดับอวัยวะตัน</w:t>
            </w:r>
            <w:r w:rsidRPr="009A2289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9A2289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 w:rsidRPr="009A2289">
              <w:rPr>
                <w:rFonts w:ascii="TH SarabunPSK" w:hAnsi="TH SarabunPSK" w:cs="TH SarabunPSK"/>
                <w:sz w:val="32"/>
                <w:szCs w:val="32"/>
              </w:rPr>
              <w:t>Visceral stroke</w:t>
            </w:r>
            <w:r w:rsidRPr="009A2289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  <w:r w:rsidRPr="009A2289">
              <w:rPr>
                <w:rFonts w:ascii="TH SarabunPSK" w:hAnsi="TH SarabunPSK" w:cs="TH SarabunPSK"/>
                <w:sz w:val="32"/>
                <w:szCs w:val="32"/>
              </w:rPr>
              <w:t>: U78.116</w:t>
            </w:r>
          </w:p>
          <w:p w14:paraId="77286757" w14:textId="77777777" w:rsidR="00C05A17" w:rsidRPr="009A2289" w:rsidRDefault="00C05A17" w:rsidP="005D754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A2289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9A2289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9A2289">
              <w:rPr>
                <w:rFonts w:ascii="TH SarabunPSK" w:hAnsi="TH SarabunPSK" w:cs="TH SarabunPSK"/>
                <w:sz w:val="32"/>
                <w:szCs w:val="32"/>
                <w:cs/>
              </w:rPr>
              <w:t>อัมพาตครึ่งซีก (</w:t>
            </w:r>
            <w:r w:rsidRPr="009A2289">
              <w:rPr>
                <w:rFonts w:ascii="TH SarabunPSK" w:hAnsi="TH SarabunPSK" w:cs="TH SarabunPSK"/>
                <w:sz w:val="32"/>
                <w:szCs w:val="32"/>
              </w:rPr>
              <w:t>Hemiplegia</w:t>
            </w:r>
            <w:r w:rsidRPr="009A2289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  <w:r w:rsidRPr="009A2289">
              <w:rPr>
                <w:rFonts w:ascii="TH SarabunPSK" w:hAnsi="TH SarabunPSK" w:cs="TH SarabunPSK"/>
                <w:sz w:val="32"/>
                <w:szCs w:val="32"/>
              </w:rPr>
              <w:t>: U</w:t>
            </w:r>
            <w:r w:rsidRPr="009A2289">
              <w:rPr>
                <w:rFonts w:ascii="TH SarabunPSK" w:hAnsi="TH SarabunPSK" w:cs="TH SarabunPSK"/>
                <w:sz w:val="32"/>
                <w:szCs w:val="32"/>
                <w:cs/>
              </w:rPr>
              <w:t>78.117</w:t>
            </w:r>
          </w:p>
          <w:p w14:paraId="6411648C" w14:textId="77777777" w:rsidR="00C05A17" w:rsidRPr="009A2289" w:rsidRDefault="00C05A17" w:rsidP="005D7544">
            <w:pPr>
              <w:spacing w:after="0" w:line="240" w:lineRule="auto"/>
              <w:rPr>
                <w:rFonts w:ascii="TH SarabunPSK" w:hAnsi="TH SarabunPSK" w:cs="TH SarabunPSK"/>
                <w:spacing w:val="-6"/>
                <w:sz w:val="32"/>
                <w:szCs w:val="32"/>
              </w:rPr>
            </w:pPr>
            <w:r w:rsidRPr="009A2289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ควบคู่กับการให้</w:t>
            </w:r>
            <w:r w:rsidRPr="009A2289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>หัตถการการแพทย์แผนจีน</w:t>
            </w:r>
            <w:r w:rsidRPr="009A2289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ที่เกี่ยวข้องกับโรคหลอดเลือดสมองระยะฟื้นฟู อย่างใดอย่างหนึ่ง ดังนี้</w:t>
            </w:r>
          </w:p>
          <w:p w14:paraId="0A4B3717" w14:textId="77777777" w:rsidR="00C05A17" w:rsidRPr="009A2289" w:rsidRDefault="00C05A17" w:rsidP="005D7544">
            <w:pPr>
              <w:spacing w:after="0" w:line="240" w:lineRule="auto"/>
              <w:jc w:val="thaiDistribute"/>
              <w:rPr>
                <w:rFonts w:ascii="TH SarabunPSK" w:hAnsi="TH SarabunPSK" w:cs="TH SarabunPSK"/>
                <w:spacing w:val="-6"/>
                <w:sz w:val="32"/>
                <w:szCs w:val="32"/>
              </w:rPr>
            </w:pPr>
            <w:r w:rsidRPr="009A2289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9991801</w:t>
            </w:r>
            <w:r w:rsidRPr="009A2289">
              <w:rPr>
                <w:rFonts w:ascii="TH SarabunPSK" w:hAnsi="TH SarabunPSK" w:cs="TH SarabunPSK"/>
                <w:spacing w:val="-6"/>
                <w:sz w:val="32"/>
                <w:szCs w:val="32"/>
              </w:rPr>
              <w:t xml:space="preserve"> Electo-acupuncture therapy</w:t>
            </w:r>
          </w:p>
          <w:p w14:paraId="028D13DF" w14:textId="77777777" w:rsidR="00C05A17" w:rsidRPr="009A2289" w:rsidRDefault="00C05A17" w:rsidP="005D7544">
            <w:pPr>
              <w:spacing w:after="0" w:line="240" w:lineRule="auto"/>
              <w:jc w:val="thaiDistribute"/>
              <w:rPr>
                <w:rFonts w:ascii="TH SarabunPSK" w:hAnsi="TH SarabunPSK" w:cs="TH SarabunPSK"/>
                <w:spacing w:val="-6"/>
                <w:sz w:val="32"/>
                <w:szCs w:val="32"/>
              </w:rPr>
            </w:pPr>
            <w:r w:rsidRPr="009A2289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9991810</w:t>
            </w:r>
            <w:r w:rsidRPr="009A2289">
              <w:rPr>
                <w:rFonts w:ascii="TH SarabunPSK" w:hAnsi="TH SarabunPSK" w:cs="TH SarabunPSK"/>
                <w:spacing w:val="-6"/>
                <w:sz w:val="32"/>
                <w:szCs w:val="32"/>
              </w:rPr>
              <w:t xml:space="preserve"> Single-handed needle insertion</w:t>
            </w:r>
          </w:p>
          <w:p w14:paraId="7940136C" w14:textId="77777777" w:rsidR="00C05A17" w:rsidRPr="009A2289" w:rsidRDefault="00C05A17" w:rsidP="005D7544">
            <w:pPr>
              <w:spacing w:after="0" w:line="240" w:lineRule="auto"/>
              <w:jc w:val="thaiDistribute"/>
              <w:rPr>
                <w:rFonts w:ascii="TH SarabunPSK" w:hAnsi="TH SarabunPSK" w:cs="TH SarabunPSK"/>
                <w:spacing w:val="-6"/>
                <w:sz w:val="32"/>
                <w:szCs w:val="32"/>
              </w:rPr>
            </w:pPr>
            <w:r w:rsidRPr="009A2289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9021801</w:t>
            </w:r>
            <w:r w:rsidRPr="009A2289">
              <w:rPr>
                <w:rFonts w:ascii="TH SarabunPSK" w:hAnsi="TH SarabunPSK" w:cs="TH SarabunPSK"/>
                <w:spacing w:val="-6"/>
                <w:sz w:val="32"/>
                <w:szCs w:val="32"/>
              </w:rPr>
              <w:t xml:space="preserve"> Subcutaneous electro-needling</w:t>
            </w:r>
          </w:p>
          <w:p w14:paraId="2A360608" w14:textId="77777777" w:rsidR="00C05A17" w:rsidRPr="009A2289" w:rsidRDefault="00C05A17" w:rsidP="005D7544">
            <w:pPr>
              <w:spacing w:after="0" w:line="240" w:lineRule="auto"/>
              <w:jc w:val="thaiDistribute"/>
              <w:rPr>
                <w:rFonts w:ascii="TH SarabunPSK" w:hAnsi="TH SarabunPSK" w:cs="TH SarabunPSK"/>
                <w:spacing w:val="-6"/>
                <w:sz w:val="32"/>
                <w:szCs w:val="32"/>
              </w:rPr>
            </w:pPr>
            <w:r w:rsidRPr="009A2289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9991811</w:t>
            </w:r>
            <w:r w:rsidRPr="009A2289">
              <w:rPr>
                <w:rFonts w:ascii="TH SarabunPSK" w:hAnsi="TH SarabunPSK" w:cs="TH SarabunPSK"/>
                <w:spacing w:val="-6"/>
                <w:sz w:val="32"/>
                <w:szCs w:val="32"/>
              </w:rPr>
              <w:t xml:space="preserve"> Double-handed needle insertion</w:t>
            </w:r>
          </w:p>
          <w:p w14:paraId="75922BC2" w14:textId="77777777" w:rsidR="00C05A17" w:rsidRPr="009A2289" w:rsidRDefault="00C05A17" w:rsidP="005D7544">
            <w:pPr>
              <w:spacing w:after="0" w:line="240" w:lineRule="auto"/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</w:pPr>
            <w:r w:rsidRPr="009A2289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 xml:space="preserve">9031801 </w:t>
            </w:r>
            <w:r w:rsidRPr="009A2289">
              <w:rPr>
                <w:rFonts w:ascii="TH SarabunPSK" w:hAnsi="TH SarabunPSK" w:cs="TH SarabunPSK"/>
                <w:spacing w:val="-6"/>
                <w:sz w:val="32"/>
                <w:szCs w:val="32"/>
              </w:rPr>
              <w:t>Muscle electro-needling</w:t>
            </w:r>
          </w:p>
        </w:tc>
      </w:tr>
      <w:tr w:rsidR="00C05A17" w:rsidRPr="009A2289" w14:paraId="217E84D5" w14:textId="77777777" w:rsidTr="005D7544">
        <w:tc>
          <w:tcPr>
            <w:tcW w:w="103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1F5DC" w14:textId="77777777" w:rsidR="00C05A17" w:rsidRPr="009A2289" w:rsidRDefault="00C05A17" w:rsidP="005D754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9A228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 xml:space="preserve">เกณฑ์เป้าหมาย </w:t>
            </w:r>
            <w:r w:rsidRPr="009A2289">
              <w:rPr>
                <w:rFonts w:ascii="TH SarabunPSK" w:hAnsi="TH SarabunPSK" w:cs="TH SarabunPSK"/>
                <w:sz w:val="32"/>
                <w:szCs w:val="32"/>
              </w:rPr>
              <w:t xml:space="preserve">: </w:t>
            </w:r>
          </w:p>
          <w:tbl>
            <w:tblPr>
              <w:tblW w:w="9714" w:type="dxa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1993"/>
              <w:gridCol w:w="1842"/>
              <w:gridCol w:w="1843"/>
              <w:gridCol w:w="2018"/>
              <w:gridCol w:w="2018"/>
            </w:tblGrid>
            <w:tr w:rsidR="00C05A17" w:rsidRPr="009A2289" w14:paraId="3B92B729" w14:textId="77777777" w:rsidTr="005D7544">
              <w:trPr>
                <w:jc w:val="center"/>
              </w:trPr>
              <w:tc>
                <w:tcPr>
                  <w:tcW w:w="19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BC1B085" w14:textId="77777777" w:rsidR="00C05A17" w:rsidRPr="009A2289" w:rsidRDefault="00C05A17" w:rsidP="005D754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9A2289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9A2289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66</w:t>
                  </w:r>
                </w:p>
              </w:tc>
              <w:tc>
                <w:tcPr>
                  <w:tcW w:w="18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09DAF9D" w14:textId="77777777" w:rsidR="00C05A17" w:rsidRPr="009A2289" w:rsidRDefault="00C05A17" w:rsidP="005D754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9A2289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9A2289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67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C66F6F1" w14:textId="77777777" w:rsidR="00C05A17" w:rsidRPr="009A2289" w:rsidRDefault="00C05A17" w:rsidP="005D754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9A2289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9A2289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68</w:t>
                  </w:r>
                </w:p>
              </w:tc>
              <w:tc>
                <w:tcPr>
                  <w:tcW w:w="20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51C84BF" w14:textId="77777777" w:rsidR="00C05A17" w:rsidRPr="009A2289" w:rsidRDefault="00C05A17" w:rsidP="005D754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9A2289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9A2289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69</w:t>
                  </w:r>
                </w:p>
              </w:tc>
              <w:tc>
                <w:tcPr>
                  <w:tcW w:w="20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21D5D58" w14:textId="77777777" w:rsidR="00C05A17" w:rsidRPr="009A2289" w:rsidRDefault="00C05A17" w:rsidP="005D754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9A2289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9A2289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70</w:t>
                  </w:r>
                </w:p>
              </w:tc>
            </w:tr>
            <w:tr w:rsidR="00C05A17" w:rsidRPr="009A2289" w14:paraId="4BF8FB9E" w14:textId="77777777" w:rsidTr="005D7544">
              <w:trPr>
                <w:jc w:val="center"/>
              </w:trPr>
              <w:tc>
                <w:tcPr>
                  <w:tcW w:w="1993" w:type="dxa"/>
                  <w:tcBorders>
                    <w:top w:val="single" w:sz="4" w:space="0" w:color="000000"/>
                    <w:left w:val="single" w:sz="4" w:space="0" w:color="000000"/>
                    <w:bottom w:val="nil"/>
                    <w:right w:val="single" w:sz="4" w:space="0" w:color="000000"/>
                  </w:tcBorders>
                </w:tcPr>
                <w:p w14:paraId="06897099" w14:textId="77777777" w:rsidR="00C05A17" w:rsidRPr="009A2289" w:rsidRDefault="00C05A17" w:rsidP="005D754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9A228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ร้อยละ</w:t>
                  </w:r>
                  <w:r w:rsidRPr="009A2289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3</w:t>
                  </w:r>
                </w:p>
              </w:tc>
              <w:tc>
                <w:tcPr>
                  <w:tcW w:w="1842" w:type="dxa"/>
                  <w:tcBorders>
                    <w:top w:val="single" w:sz="4" w:space="0" w:color="000000"/>
                    <w:left w:val="single" w:sz="4" w:space="0" w:color="000000"/>
                    <w:bottom w:val="nil"/>
                    <w:right w:val="single" w:sz="4" w:space="0" w:color="000000"/>
                  </w:tcBorders>
                </w:tcPr>
                <w:p w14:paraId="61B159BF" w14:textId="77777777" w:rsidR="00C05A17" w:rsidRPr="009A2289" w:rsidRDefault="00C05A17" w:rsidP="005D754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9A228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ร้อยละ</w:t>
                  </w:r>
                  <w:r w:rsidRPr="009A2289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4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nil"/>
                    <w:right w:val="single" w:sz="4" w:space="0" w:color="000000"/>
                  </w:tcBorders>
                </w:tcPr>
                <w:p w14:paraId="6BCCEF1E" w14:textId="77777777" w:rsidR="00C05A17" w:rsidRPr="009A2289" w:rsidRDefault="00C05A17" w:rsidP="005D754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9A228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ร้อยละ</w:t>
                  </w:r>
                  <w:r w:rsidRPr="009A2289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5</w:t>
                  </w:r>
                </w:p>
              </w:tc>
              <w:tc>
                <w:tcPr>
                  <w:tcW w:w="2018" w:type="dxa"/>
                  <w:tcBorders>
                    <w:top w:val="single" w:sz="4" w:space="0" w:color="000000"/>
                    <w:left w:val="single" w:sz="4" w:space="0" w:color="000000"/>
                    <w:bottom w:val="nil"/>
                    <w:right w:val="single" w:sz="4" w:space="0" w:color="000000"/>
                  </w:tcBorders>
                </w:tcPr>
                <w:p w14:paraId="2FFE3FF8" w14:textId="77777777" w:rsidR="00C05A17" w:rsidRPr="009A2289" w:rsidRDefault="00C05A17" w:rsidP="005D754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9A228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ร้อยละ</w:t>
                  </w:r>
                  <w:r w:rsidRPr="009A2289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6</w:t>
                  </w:r>
                </w:p>
              </w:tc>
              <w:tc>
                <w:tcPr>
                  <w:tcW w:w="2018" w:type="dxa"/>
                  <w:tcBorders>
                    <w:top w:val="single" w:sz="4" w:space="0" w:color="000000"/>
                    <w:left w:val="single" w:sz="4" w:space="0" w:color="000000"/>
                    <w:bottom w:val="nil"/>
                    <w:right w:val="single" w:sz="4" w:space="0" w:color="000000"/>
                  </w:tcBorders>
                </w:tcPr>
                <w:p w14:paraId="47E8E07D" w14:textId="77777777" w:rsidR="00C05A17" w:rsidRPr="009A2289" w:rsidRDefault="00C05A17" w:rsidP="005D754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9A228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ร้อยละ</w:t>
                  </w:r>
                  <w:r w:rsidRPr="009A2289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7</w:t>
                  </w:r>
                </w:p>
              </w:tc>
            </w:tr>
          </w:tbl>
          <w:p w14:paraId="29D9BEEE" w14:textId="77777777" w:rsidR="00C05A17" w:rsidRPr="009A2289" w:rsidRDefault="00C05A17" w:rsidP="005D7544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C05A17" w:rsidRPr="009A2289" w14:paraId="268AC8A0" w14:textId="77777777" w:rsidTr="005D754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AA717" w14:textId="77777777" w:rsidR="00C05A17" w:rsidRPr="009A2289" w:rsidRDefault="00C05A17" w:rsidP="005D7544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9A2289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วัตถุประสงค์</w:t>
            </w:r>
            <w:r w:rsidRPr="009A2289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8CA50" w14:textId="77777777" w:rsidR="00C05A17" w:rsidRPr="009A2289" w:rsidRDefault="00C05A17" w:rsidP="005D7544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lang w:val="en-GB"/>
              </w:rPr>
            </w:pPr>
            <w:r w:rsidRPr="009A2289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เพื่อส่งเสริมให้ประชาชน</w:t>
            </w:r>
            <w:r w:rsidRPr="009A228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ที่มีการวินิจฉัย</w:t>
            </w:r>
            <w:r w:rsidRPr="009A2289">
              <w:rPr>
                <w:rFonts w:ascii="TH SarabunPSK" w:hAnsi="TH SarabunPSK" w:cs="TH SarabunPSK"/>
                <w:sz w:val="32"/>
                <w:szCs w:val="32"/>
                <w:cs/>
              </w:rPr>
              <w:t>โรคหลอดเลือดสมอง อัมพฤกษ์ อัมพาตระยะกลาง(</w:t>
            </w:r>
            <w:r w:rsidRPr="009A2289">
              <w:rPr>
                <w:rFonts w:ascii="TH SarabunPSK" w:hAnsi="TH SarabunPSK" w:cs="TH SarabunPSK"/>
                <w:sz w:val="32"/>
                <w:szCs w:val="32"/>
              </w:rPr>
              <w:t>Intermediate Care</w:t>
            </w:r>
            <w:r w:rsidRPr="009A228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) </w:t>
            </w:r>
            <w:r w:rsidRPr="009A2289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เข้าถึงบริการด้านการแพทย์แผนไทยและการแพทย์ทางเลือกที่มีคุณภาพ ครอบคลุมสถานบริการสาธารณสุขของรัฐ สังกัดกระทรวงสาธารณสุขทุกระดับ</w:t>
            </w:r>
          </w:p>
          <w:p w14:paraId="0266384E" w14:textId="77777777" w:rsidR="00C05A17" w:rsidRPr="009A2289" w:rsidRDefault="00C05A17" w:rsidP="005D754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</w:pPr>
            <w:r w:rsidRPr="009A2289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 w:rsidRPr="009A2289">
              <w:rPr>
                <w:rFonts w:ascii="TH SarabunPSK" w:hAnsi="TH SarabunPSK" w:cs="TH SarabunPSK"/>
                <w:sz w:val="32"/>
                <w:szCs w:val="32"/>
              </w:rPr>
              <w:t>Community base</w:t>
            </w:r>
            <w:r w:rsidRPr="009A2289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</w:tc>
      </w:tr>
      <w:tr w:rsidR="00C05A17" w:rsidRPr="009A2289" w14:paraId="3D7971A2" w14:textId="77777777" w:rsidTr="005D754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F761F" w14:textId="77777777" w:rsidR="00C05A17" w:rsidRPr="009A2289" w:rsidRDefault="00C05A17" w:rsidP="005D7544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9A2289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ประชากรกลุ่มเป้าหมาย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3657E" w14:textId="77777777" w:rsidR="00C05A17" w:rsidRPr="009A2289" w:rsidRDefault="00C05A17" w:rsidP="005D7544">
            <w:pPr>
              <w:spacing w:after="0"/>
              <w:jc w:val="thaiDistribute"/>
              <w:rPr>
                <w:rFonts w:ascii="TH SarabunPSK" w:hAnsi="TH SarabunPSK" w:cs="TH SarabunPSK"/>
                <w:spacing w:val="-4"/>
                <w:sz w:val="32"/>
                <w:szCs w:val="32"/>
                <w:cs/>
                <w:lang w:val="en-GB"/>
              </w:rPr>
            </w:pPr>
            <w:r w:rsidRPr="009A2289">
              <w:rPr>
                <w:rFonts w:ascii="TH SarabunPSK" w:hAnsi="TH SarabunPSK" w:cs="TH SarabunPSK"/>
                <w:spacing w:val="-4"/>
                <w:sz w:val="32"/>
                <w:szCs w:val="32"/>
                <w:cs/>
                <w:lang w:val="en-GB"/>
              </w:rPr>
              <w:t xml:space="preserve">ผู้ป่วยที่เข้ารับบริการในสถานบริการสาธารณสุขของรัฐ สังกัดกระทรวงสาธารณสุขทุกระดับ </w:t>
            </w:r>
            <w:r w:rsidRPr="009A2289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 w:rsidRPr="009A2289">
              <w:rPr>
                <w:rFonts w:ascii="TH SarabunPSK" w:hAnsi="TH SarabunPSK" w:cs="TH SarabunPSK"/>
                <w:sz w:val="32"/>
                <w:szCs w:val="32"/>
              </w:rPr>
              <w:t>Community base</w:t>
            </w:r>
            <w:r w:rsidRPr="009A228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) </w:t>
            </w:r>
            <w:r w:rsidRPr="009A2289">
              <w:rPr>
                <w:rFonts w:ascii="TH SarabunPSK" w:eastAsia="Calibri" w:hAnsi="TH SarabunPSK" w:cs="TH SarabunPSK"/>
                <w:spacing w:val="-4"/>
                <w:sz w:val="32"/>
                <w:szCs w:val="32"/>
                <w:cs/>
              </w:rPr>
              <w:t>ที่มีการวินิจฉัย</w:t>
            </w:r>
            <w:r w:rsidRPr="009A2289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โรคหลอดเลือดสมอง อัมพฤกษ์ อัมพาตระยะกลาง (</w:t>
            </w:r>
            <w:r w:rsidRPr="009A2289">
              <w:rPr>
                <w:rFonts w:ascii="TH SarabunPSK" w:hAnsi="TH SarabunPSK" w:cs="TH SarabunPSK"/>
                <w:spacing w:val="-4"/>
                <w:sz w:val="32"/>
                <w:szCs w:val="32"/>
              </w:rPr>
              <w:t>Intermediate Care</w:t>
            </w:r>
            <w:r w:rsidRPr="009A2289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) ทั้งผู้ป่วยใน ผู้ป่วยนอก</w:t>
            </w:r>
          </w:p>
        </w:tc>
      </w:tr>
      <w:tr w:rsidR="00C05A17" w:rsidRPr="009A2289" w14:paraId="24C70041" w14:textId="77777777" w:rsidTr="005D754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92C0A" w14:textId="77777777" w:rsidR="00C05A17" w:rsidRPr="009A2289" w:rsidRDefault="00C05A17" w:rsidP="005D7544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9A2289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วิธีการจัดเก็บข้อมูล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B73D2" w14:textId="77777777" w:rsidR="00C05A17" w:rsidRPr="009A2289" w:rsidRDefault="00C05A17" w:rsidP="005D7544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A228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รวบรวมข้อมูลจากระบบรายงานมาตรฐาน </w:t>
            </w:r>
            <w:r w:rsidRPr="009A2289">
              <w:rPr>
                <w:rFonts w:ascii="TH SarabunPSK" w:hAnsi="TH SarabunPSK" w:cs="TH SarabunPSK"/>
                <w:sz w:val="32"/>
                <w:szCs w:val="32"/>
              </w:rPr>
              <w:t xml:space="preserve">43 </w:t>
            </w:r>
            <w:r w:rsidRPr="009A2289">
              <w:rPr>
                <w:rFonts w:ascii="TH SarabunPSK" w:hAnsi="TH SarabunPSK" w:cs="TH SarabunPSK"/>
                <w:sz w:val="32"/>
                <w:szCs w:val="32"/>
                <w:cs/>
              </w:rPr>
              <w:t>แฟ้ม กระทรวงสาธารณสุข</w:t>
            </w:r>
          </w:p>
        </w:tc>
      </w:tr>
      <w:tr w:rsidR="00C05A17" w:rsidRPr="009A2289" w14:paraId="14ED7DEE" w14:textId="77777777" w:rsidTr="005D754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1839A" w14:textId="77777777" w:rsidR="00C05A17" w:rsidRPr="009A2289" w:rsidRDefault="00C05A17" w:rsidP="005D7544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9A2289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แหล่งข้อมูล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25116" w14:textId="77777777" w:rsidR="00C05A17" w:rsidRPr="009A2289" w:rsidRDefault="00C05A17" w:rsidP="005D7544">
            <w:pPr>
              <w:spacing w:after="0"/>
              <w:rPr>
                <w:rFonts w:ascii="TH SarabunPSK" w:hAnsi="TH SarabunPSK" w:cs="TH SarabunPSK"/>
                <w:color w:val="FF0000"/>
                <w:spacing w:val="-6"/>
                <w:sz w:val="32"/>
                <w:szCs w:val="32"/>
                <w:cs/>
              </w:rPr>
            </w:pPr>
            <w:r w:rsidRPr="009A2289">
              <w:rPr>
                <w:rFonts w:ascii="TH SarabunPSK" w:hAnsi="TH SarabunPSK" w:cs="TH SarabunPSK"/>
                <w:color w:val="000000" w:themeColor="text1"/>
                <w:spacing w:val="-6"/>
                <w:sz w:val="32"/>
                <w:szCs w:val="32"/>
                <w:cs/>
              </w:rPr>
              <w:t>43 แฟ้ม (</w:t>
            </w:r>
            <w:r w:rsidRPr="009A2289">
              <w:rPr>
                <w:rFonts w:ascii="TH SarabunPSK" w:hAnsi="TH SarabunPSK" w:cs="TH SarabunPSK"/>
                <w:color w:val="000000" w:themeColor="text1"/>
                <w:spacing w:val="-6"/>
                <w:sz w:val="32"/>
                <w:szCs w:val="32"/>
              </w:rPr>
              <w:t>PERSON</w:t>
            </w:r>
            <w:r w:rsidRPr="009A2289">
              <w:rPr>
                <w:rFonts w:ascii="TH SarabunPSK" w:hAnsi="TH SarabunPSK" w:cs="TH SarabunPSK"/>
                <w:color w:val="000000" w:themeColor="text1"/>
                <w:spacing w:val="-6"/>
                <w:sz w:val="32"/>
                <w:szCs w:val="32"/>
                <w:cs/>
              </w:rPr>
              <w:t xml:space="preserve">/ </w:t>
            </w:r>
            <w:r w:rsidRPr="009A2289">
              <w:rPr>
                <w:rFonts w:ascii="TH SarabunPSK" w:hAnsi="TH SarabunPSK" w:cs="TH SarabunPSK"/>
                <w:color w:val="000000" w:themeColor="text1"/>
                <w:spacing w:val="-6"/>
                <w:sz w:val="32"/>
                <w:szCs w:val="32"/>
              </w:rPr>
              <w:t>SERVICE/ DIAGNOSIS_OPD</w:t>
            </w:r>
            <w:r w:rsidRPr="009A2289">
              <w:rPr>
                <w:rFonts w:ascii="TH SarabunPSK" w:hAnsi="TH SarabunPSK" w:cs="TH SarabunPSK"/>
                <w:color w:val="000000" w:themeColor="text1"/>
                <w:spacing w:val="-6"/>
                <w:sz w:val="32"/>
                <w:szCs w:val="32"/>
                <w:cs/>
              </w:rPr>
              <w:t>/</w:t>
            </w:r>
            <w:r w:rsidRPr="009A2289">
              <w:rPr>
                <w:rFonts w:ascii="TH SarabunPSK" w:hAnsi="TH SarabunPSK" w:cs="TH SarabunPSK"/>
                <w:color w:val="000000" w:themeColor="text1"/>
                <w:spacing w:val="-6"/>
                <w:sz w:val="32"/>
                <w:szCs w:val="32"/>
              </w:rPr>
              <w:t xml:space="preserve"> DRUG_OPD</w:t>
            </w:r>
            <w:r w:rsidRPr="009A2289">
              <w:rPr>
                <w:rFonts w:ascii="TH SarabunPSK" w:hAnsi="TH SarabunPSK" w:cs="TH SarabunPSK"/>
                <w:color w:val="000000" w:themeColor="text1"/>
                <w:spacing w:val="-6"/>
                <w:sz w:val="32"/>
                <w:szCs w:val="32"/>
                <w:cs/>
              </w:rPr>
              <w:t xml:space="preserve">/ </w:t>
            </w:r>
            <w:r w:rsidRPr="009A2289">
              <w:rPr>
                <w:rFonts w:ascii="TH SarabunPSK" w:hAnsi="TH SarabunPSK" w:cs="TH SarabunPSK"/>
                <w:color w:val="000000" w:themeColor="text1"/>
                <w:spacing w:val="-6"/>
                <w:sz w:val="32"/>
                <w:szCs w:val="32"/>
              </w:rPr>
              <w:t>PROCEDURE_OPD</w:t>
            </w:r>
            <w:r w:rsidRPr="009A2289">
              <w:rPr>
                <w:rFonts w:ascii="TH SarabunPSK" w:hAnsi="TH SarabunPSK" w:cs="TH SarabunPSK"/>
                <w:color w:val="000000" w:themeColor="text1"/>
                <w:spacing w:val="-6"/>
                <w:sz w:val="32"/>
                <w:szCs w:val="32"/>
                <w:cs/>
              </w:rPr>
              <w:t>/</w:t>
            </w:r>
            <w:r w:rsidRPr="009A2289">
              <w:rPr>
                <w:rFonts w:ascii="TH SarabunPSK" w:hAnsi="TH SarabunPSK" w:cs="TH SarabunPSK"/>
                <w:color w:val="000000" w:themeColor="text1"/>
                <w:spacing w:val="-6"/>
                <w:kern w:val="24"/>
                <w:sz w:val="32"/>
                <w:szCs w:val="32"/>
              </w:rPr>
              <w:t xml:space="preserve"> ADMISSION</w:t>
            </w:r>
            <w:r w:rsidRPr="009A2289">
              <w:rPr>
                <w:rFonts w:ascii="TH SarabunPSK" w:hAnsi="TH SarabunPSK" w:cs="TH SarabunPSK"/>
                <w:color w:val="000000" w:themeColor="text1"/>
                <w:spacing w:val="-6"/>
                <w:sz w:val="32"/>
                <w:szCs w:val="32"/>
              </w:rPr>
              <w:t>/ DIAGNOSIS_IPD</w:t>
            </w:r>
            <w:r w:rsidRPr="009A2289">
              <w:rPr>
                <w:rFonts w:ascii="TH SarabunPSK" w:hAnsi="TH SarabunPSK" w:cs="TH SarabunPSK"/>
                <w:color w:val="000000" w:themeColor="text1"/>
                <w:spacing w:val="-6"/>
                <w:sz w:val="32"/>
                <w:szCs w:val="32"/>
                <w:cs/>
              </w:rPr>
              <w:t xml:space="preserve">/ </w:t>
            </w:r>
            <w:r w:rsidRPr="009A2289">
              <w:rPr>
                <w:rFonts w:ascii="TH SarabunPSK" w:hAnsi="TH SarabunPSK" w:cs="TH SarabunPSK"/>
                <w:color w:val="000000" w:themeColor="text1"/>
                <w:spacing w:val="-6"/>
                <w:sz w:val="32"/>
                <w:szCs w:val="32"/>
              </w:rPr>
              <w:t>DRUG_IPD</w:t>
            </w:r>
            <w:r w:rsidRPr="009A2289">
              <w:rPr>
                <w:rFonts w:ascii="TH SarabunPSK" w:hAnsi="TH SarabunPSK" w:cs="TH SarabunPSK"/>
                <w:color w:val="000000" w:themeColor="text1"/>
                <w:spacing w:val="-6"/>
                <w:sz w:val="32"/>
                <w:szCs w:val="32"/>
                <w:cs/>
              </w:rPr>
              <w:t xml:space="preserve">/ </w:t>
            </w:r>
            <w:r w:rsidRPr="009A2289">
              <w:rPr>
                <w:rFonts w:ascii="TH SarabunPSK" w:hAnsi="TH SarabunPSK" w:cs="TH SarabunPSK"/>
                <w:color w:val="000000" w:themeColor="text1"/>
                <w:spacing w:val="-6"/>
                <w:sz w:val="32"/>
                <w:szCs w:val="32"/>
              </w:rPr>
              <w:t>PROCEDURE_IPD</w:t>
            </w:r>
            <w:r w:rsidRPr="009A2289">
              <w:rPr>
                <w:rFonts w:ascii="TH SarabunPSK" w:hAnsi="TH SarabunPSK" w:cs="TH SarabunPSK"/>
                <w:color w:val="000000" w:themeColor="text1"/>
                <w:spacing w:val="-6"/>
                <w:sz w:val="32"/>
                <w:szCs w:val="32"/>
                <w:cs/>
              </w:rPr>
              <w:t>/)</w:t>
            </w:r>
          </w:p>
        </w:tc>
      </w:tr>
      <w:tr w:rsidR="00C05A17" w:rsidRPr="009A2289" w14:paraId="0A75B0B5" w14:textId="77777777" w:rsidTr="005D754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4D6A2" w14:textId="77777777" w:rsidR="00C05A17" w:rsidRPr="009A2289" w:rsidRDefault="00C05A17" w:rsidP="005D7544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9A2289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รายการข้อมูล 1</w:t>
            </w:r>
            <w:r w:rsidRPr="009A2289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</w:p>
          <w:p w14:paraId="32AAEBC4" w14:textId="77777777" w:rsidR="00C05A17" w:rsidRPr="009A2289" w:rsidRDefault="00C05A17" w:rsidP="005D7544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39771" w14:textId="77777777" w:rsidR="00C05A17" w:rsidRPr="009A2289" w:rsidRDefault="00C05A17" w:rsidP="005D7544">
            <w:pPr>
              <w:spacing w:after="0"/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</w:pPr>
            <w:r w:rsidRPr="009A2289">
              <w:rPr>
                <w:rFonts w:ascii="TH SarabunPSK" w:hAnsi="TH SarabunPSK" w:cs="TH SarabunPSK"/>
                <w:spacing w:val="-6"/>
                <w:sz w:val="32"/>
                <w:szCs w:val="32"/>
              </w:rPr>
              <w:t xml:space="preserve">A = </w:t>
            </w:r>
            <w:r w:rsidRPr="009A2289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จำนวน</w:t>
            </w:r>
            <w:r w:rsidRPr="009A2289">
              <w:rPr>
                <w:rFonts w:ascii="TH SarabunPSK" w:hAnsi="TH SarabunPSK" w:cs="TH SarabunPSK"/>
                <w:color w:val="000000" w:themeColor="text1"/>
                <w:spacing w:val="-6"/>
                <w:sz w:val="32"/>
                <w:szCs w:val="32"/>
                <w:cs/>
              </w:rPr>
              <w:t xml:space="preserve">ผู้ป่วย </w:t>
            </w:r>
            <w:r w:rsidRPr="009A2289">
              <w:rPr>
                <w:rFonts w:ascii="TH SarabunPSK" w:hAnsi="TH SarabunPSK" w:cs="TH SarabunPSK"/>
                <w:color w:val="000000" w:themeColor="text1"/>
                <w:spacing w:val="-6"/>
                <w:sz w:val="32"/>
                <w:szCs w:val="32"/>
              </w:rPr>
              <w:t xml:space="preserve">IMC </w:t>
            </w:r>
            <w:r w:rsidRPr="009A2289">
              <w:rPr>
                <w:rFonts w:ascii="TH SarabunPSK" w:hAnsi="TH SarabunPSK" w:cs="TH SarabunPSK"/>
                <w:color w:val="000000" w:themeColor="text1"/>
                <w:spacing w:val="-6"/>
                <w:sz w:val="32"/>
                <w:szCs w:val="32"/>
                <w:cs/>
              </w:rPr>
              <w:t xml:space="preserve">ที่ได้รับบริการแพทย์แผนไทยฯ (คน) </w:t>
            </w:r>
            <w:r w:rsidRPr="009A2289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ซึ่งได้รับการวินิจฉัยโรคหลอดเลือดสมอง ที่มีรหัส 3 ตัวหลักขึ้นต้นด้วย</w:t>
            </w:r>
            <w:r w:rsidRPr="009A2289">
              <w:rPr>
                <w:rFonts w:ascii="TH SarabunPSK" w:hAnsi="TH SarabunPSK" w:cs="TH SarabunPSK"/>
                <w:spacing w:val="-6"/>
                <w:sz w:val="32"/>
                <w:szCs w:val="32"/>
              </w:rPr>
              <w:t xml:space="preserve"> I60 </w:t>
            </w:r>
            <w:r w:rsidRPr="009A2289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 xml:space="preserve">ถึง </w:t>
            </w:r>
            <w:r w:rsidRPr="009A2289">
              <w:rPr>
                <w:rFonts w:ascii="TH SarabunPSK" w:hAnsi="TH SarabunPSK" w:cs="TH SarabunPSK"/>
                <w:spacing w:val="-6"/>
                <w:sz w:val="32"/>
                <w:szCs w:val="32"/>
              </w:rPr>
              <w:t xml:space="preserve">I69 </w:t>
            </w:r>
            <w:r w:rsidRPr="009A2289">
              <w:rPr>
                <w:rFonts w:ascii="TH SarabunPSK" w:eastAsia="Sarabun" w:hAnsi="TH SarabunPSK" w:cs="TH SarabunPSK"/>
                <w:spacing w:val="-6"/>
                <w:sz w:val="32"/>
                <w:szCs w:val="32"/>
                <w:cs/>
              </w:rPr>
              <w:t xml:space="preserve">ควบคู่กับ </w:t>
            </w:r>
            <w:r w:rsidRPr="009A2289">
              <w:rPr>
                <w:rFonts w:ascii="TH SarabunPSK" w:eastAsia="Sarabun" w:hAnsi="TH SarabunPSK" w:cs="TH SarabunPSK"/>
                <w:spacing w:val="-6"/>
                <w:sz w:val="32"/>
                <w:szCs w:val="32"/>
              </w:rPr>
              <w:t xml:space="preserve">U61.0 </w:t>
            </w:r>
            <w:r w:rsidRPr="009A2289">
              <w:rPr>
                <w:rFonts w:ascii="TH SarabunPSK" w:eastAsia="Sarabun" w:hAnsi="TH SarabunPSK" w:cs="TH SarabunPSK"/>
                <w:spacing w:val="-6"/>
                <w:sz w:val="32"/>
                <w:szCs w:val="32"/>
                <w:cs/>
              </w:rPr>
              <w:t>ถึง</w:t>
            </w:r>
            <w:r w:rsidRPr="009A2289">
              <w:rPr>
                <w:rFonts w:ascii="TH SarabunPSK" w:eastAsia="Sarabun" w:hAnsi="TH SarabunPSK" w:cs="TH SarabunPSK"/>
                <w:spacing w:val="-6"/>
                <w:sz w:val="32"/>
                <w:szCs w:val="32"/>
              </w:rPr>
              <w:t xml:space="preserve"> U61.19 </w:t>
            </w:r>
            <w:r w:rsidRPr="009A2289">
              <w:rPr>
                <w:rFonts w:ascii="TH SarabunPSK" w:eastAsia="Sarabun" w:hAnsi="TH SarabunPSK" w:cs="TH SarabunPSK"/>
                <w:spacing w:val="-6"/>
                <w:sz w:val="32"/>
                <w:szCs w:val="32"/>
                <w:cs/>
              </w:rPr>
              <w:t xml:space="preserve">และให้หัตถการ </w:t>
            </w:r>
            <w:r w:rsidRPr="009A2289">
              <w:rPr>
                <w:rFonts w:ascii="TH SarabunPSK" w:eastAsia="Sarabun" w:hAnsi="TH SarabunPSK" w:cs="TH SarabunPSK"/>
                <w:spacing w:val="-6"/>
                <w:sz w:val="32"/>
                <w:szCs w:val="32"/>
              </w:rPr>
              <w:t xml:space="preserve">(900-77-00) </w:t>
            </w:r>
            <w:r w:rsidRPr="009A2289">
              <w:rPr>
                <w:rFonts w:ascii="TH SarabunPSK" w:eastAsia="Sarabun" w:hAnsi="TH SarabunPSK" w:cs="TH SarabunPSK"/>
                <w:spacing w:val="-6"/>
                <w:sz w:val="32"/>
                <w:szCs w:val="32"/>
                <w:cs/>
              </w:rPr>
              <w:t xml:space="preserve">ถึง </w:t>
            </w:r>
            <w:r w:rsidRPr="009A2289">
              <w:rPr>
                <w:rFonts w:ascii="TH SarabunPSK" w:eastAsia="Sarabun" w:hAnsi="TH SarabunPSK" w:cs="TH SarabunPSK"/>
                <w:spacing w:val="-6"/>
                <w:sz w:val="32"/>
                <w:szCs w:val="32"/>
              </w:rPr>
              <w:t>(900-78-88</w:t>
            </w:r>
            <w:r w:rsidRPr="009A2289">
              <w:rPr>
                <w:rFonts w:ascii="TH SarabunPSK" w:eastAsia="Sarabun" w:hAnsi="TH SarabunPSK" w:cs="TH SarabunPSK"/>
                <w:spacing w:val="-6"/>
                <w:sz w:val="32"/>
                <w:szCs w:val="32"/>
                <w:cs/>
              </w:rPr>
              <w:t>)</w:t>
            </w:r>
            <w:r w:rsidRPr="009A2289">
              <w:rPr>
                <w:rFonts w:ascii="TH SarabunPSK" w:hAnsi="TH SarabunPSK" w:cs="TH SarabunPSK"/>
                <w:spacing w:val="-6"/>
                <w:sz w:val="32"/>
                <w:szCs w:val="32"/>
              </w:rPr>
              <w:t xml:space="preserve"> </w:t>
            </w:r>
            <w:r w:rsidRPr="009A2289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หรือสั่งจ่ายยาสมุนไพรเดี่ยว หรือยาสมุนไพรตำรับ ที่มีรหัส ขึ้นต้นด้วย</w:t>
            </w:r>
            <w:r w:rsidRPr="009A2289">
              <w:rPr>
                <w:rFonts w:ascii="TH SarabunPSK" w:hAnsi="TH SarabunPSK" w:cs="TH SarabunPSK"/>
                <w:spacing w:val="-6"/>
                <w:sz w:val="32"/>
                <w:szCs w:val="32"/>
              </w:rPr>
              <w:t xml:space="preserve"> </w:t>
            </w:r>
            <w:r w:rsidRPr="009A2289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41 หรือ 42</w:t>
            </w:r>
            <w:r w:rsidRPr="009A2289">
              <w:rPr>
                <w:rFonts w:ascii="TH SarabunPSK" w:hAnsi="TH SarabunPSK" w:cs="TH SarabunPSK"/>
                <w:spacing w:val="-6"/>
                <w:sz w:val="32"/>
                <w:szCs w:val="32"/>
              </w:rPr>
              <w:t xml:space="preserve"> </w:t>
            </w:r>
            <w:r w:rsidRPr="009A2289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หรือได้รับการวินิจฉัยโรคหลอดเลือดสมอง ที่มีรหัส 3 ตัว มีรหัส 3 ตัวหลักขึ้นต้นด้วย</w:t>
            </w:r>
            <w:r w:rsidRPr="009A2289">
              <w:rPr>
                <w:rFonts w:ascii="TH SarabunPSK" w:hAnsi="TH SarabunPSK" w:cs="TH SarabunPSK"/>
                <w:spacing w:val="-6"/>
                <w:sz w:val="32"/>
                <w:szCs w:val="32"/>
              </w:rPr>
              <w:t xml:space="preserve"> I60 </w:t>
            </w:r>
            <w:r w:rsidRPr="009A2289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 xml:space="preserve">ถึง </w:t>
            </w:r>
            <w:r w:rsidRPr="009A2289">
              <w:rPr>
                <w:rFonts w:ascii="TH SarabunPSK" w:hAnsi="TH SarabunPSK" w:cs="TH SarabunPSK"/>
                <w:spacing w:val="-6"/>
                <w:sz w:val="32"/>
                <w:szCs w:val="32"/>
              </w:rPr>
              <w:t xml:space="preserve">I69 </w:t>
            </w:r>
            <w:r w:rsidRPr="009A2289">
              <w:rPr>
                <w:rFonts w:ascii="TH SarabunPSK" w:eastAsia="Sarabun" w:hAnsi="TH SarabunPSK" w:cs="TH SarabunPSK"/>
                <w:spacing w:val="-6"/>
                <w:sz w:val="32"/>
                <w:szCs w:val="32"/>
                <w:cs/>
              </w:rPr>
              <w:t>ควบคู่กับ</w:t>
            </w:r>
            <w:r w:rsidRPr="009A2289">
              <w:rPr>
                <w:rFonts w:ascii="TH SarabunPSK" w:hAnsi="TH SarabunPSK" w:cs="TH SarabunPSK"/>
                <w:spacing w:val="-6"/>
                <w:sz w:val="32"/>
                <w:szCs w:val="32"/>
              </w:rPr>
              <w:t xml:space="preserve"> U</w:t>
            </w:r>
            <w:r w:rsidRPr="009A2289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 xml:space="preserve">78.110 ถึง </w:t>
            </w:r>
            <w:r w:rsidRPr="009A2289">
              <w:rPr>
                <w:rFonts w:ascii="TH SarabunPSK" w:hAnsi="TH SarabunPSK" w:cs="TH SarabunPSK"/>
                <w:spacing w:val="-6"/>
                <w:sz w:val="32"/>
                <w:szCs w:val="32"/>
              </w:rPr>
              <w:t>U78.117</w:t>
            </w:r>
            <w:r w:rsidRPr="009A2289">
              <w:rPr>
                <w:rFonts w:ascii="TH SarabunPSK" w:eastAsia="Sarabun" w:hAnsi="TH SarabunPSK" w:cs="TH SarabunPSK"/>
                <w:spacing w:val="-6"/>
                <w:sz w:val="32"/>
                <w:szCs w:val="32"/>
                <w:cs/>
              </w:rPr>
              <w:t xml:space="preserve"> และให้หัตถการแพทย์แผนจีน 9991801 หรือ 9991810 หรือ 9021801 หรือ 9991811 หรือ 9031801</w:t>
            </w:r>
            <w:r w:rsidRPr="009A2289">
              <w:rPr>
                <w:rFonts w:ascii="TH SarabunPSK" w:hAnsi="TH SarabunPSK" w:cs="TH SarabunPSK"/>
                <w:spacing w:val="-6"/>
                <w:sz w:val="32"/>
                <w:szCs w:val="32"/>
              </w:rPr>
              <w:t xml:space="preserve"> </w:t>
            </w:r>
            <w:r w:rsidRPr="009A2289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อย่างใดอย่างหนึ่ง</w:t>
            </w:r>
            <w:r w:rsidRPr="009A2289">
              <w:rPr>
                <w:rFonts w:ascii="TH SarabunPSK" w:hAnsi="TH SarabunPSK" w:cs="TH SarabunPSK"/>
                <w:spacing w:val="-6"/>
                <w:sz w:val="32"/>
                <w:szCs w:val="32"/>
              </w:rPr>
              <w:t xml:space="preserve"> </w:t>
            </w:r>
            <w:r w:rsidRPr="009A2289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ในเขตที่รับผิดชอบ</w:t>
            </w:r>
            <w:r w:rsidRPr="009A2289">
              <w:rPr>
                <w:rFonts w:ascii="TH SarabunPSK" w:hAnsi="TH SarabunPSK" w:cs="TH SarabunPSK"/>
                <w:spacing w:val="-6"/>
                <w:sz w:val="32"/>
                <w:szCs w:val="32"/>
              </w:rPr>
              <w:t xml:space="preserve"> </w:t>
            </w:r>
            <w:r w:rsidRPr="009A2289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ในสถานบริการสาธารณสุขของรัฐ สังกัดกระทรวงสาธารณสุข</w:t>
            </w:r>
            <w:r w:rsidRPr="009A2289">
              <w:rPr>
                <w:rFonts w:ascii="TH SarabunPSK" w:hAnsi="TH SarabunPSK" w:cs="TH SarabunPSK"/>
                <w:spacing w:val="-6"/>
                <w:sz w:val="32"/>
                <w:szCs w:val="32"/>
                <w:cs/>
                <w:lang w:val="en-GB"/>
              </w:rPr>
              <w:t>ทุกระดับ</w:t>
            </w:r>
            <w:r w:rsidRPr="009A2289">
              <w:rPr>
                <w:rFonts w:ascii="TH SarabunPSK" w:hAnsi="TH SarabunPSK" w:cs="TH SarabunPSK"/>
                <w:spacing w:val="-6"/>
                <w:sz w:val="32"/>
                <w:szCs w:val="32"/>
              </w:rPr>
              <w:t xml:space="preserve"> </w:t>
            </w:r>
            <w:r w:rsidRPr="009A2289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(</w:t>
            </w:r>
            <w:r w:rsidRPr="009A2289">
              <w:rPr>
                <w:rFonts w:ascii="TH SarabunPSK" w:hAnsi="TH SarabunPSK" w:cs="TH SarabunPSK"/>
                <w:spacing w:val="-6"/>
                <w:sz w:val="32"/>
                <w:szCs w:val="32"/>
              </w:rPr>
              <w:t>Community base</w:t>
            </w:r>
            <w:r w:rsidRPr="009A2289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)</w:t>
            </w:r>
            <w:r w:rsidRPr="009A2289">
              <w:rPr>
                <w:rFonts w:ascii="TH SarabunPSK" w:hAnsi="TH SarabunPSK" w:cs="TH SarabunPSK"/>
                <w:spacing w:val="-6"/>
                <w:sz w:val="32"/>
                <w:szCs w:val="32"/>
              </w:rPr>
              <w:t xml:space="preserve"> </w:t>
            </w:r>
            <w:r w:rsidRPr="009A2289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ทั้งผู้ป่วยใน ผู้ป่วยนอก</w:t>
            </w:r>
          </w:p>
        </w:tc>
      </w:tr>
      <w:tr w:rsidR="00C05A17" w:rsidRPr="009A2289" w14:paraId="3B3FB3F0" w14:textId="77777777" w:rsidTr="005D754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8BD62" w14:textId="77777777" w:rsidR="00C05A17" w:rsidRPr="009A2289" w:rsidRDefault="00C05A17" w:rsidP="005D7544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9A2289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 xml:space="preserve">รายการข้อมูล 2 </w:t>
            </w:r>
          </w:p>
          <w:p w14:paraId="4A564A31" w14:textId="77777777" w:rsidR="00C05A17" w:rsidRPr="009A2289" w:rsidRDefault="00C05A17" w:rsidP="005D7544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921B9" w14:textId="77777777" w:rsidR="00C05A17" w:rsidRPr="009A2289" w:rsidRDefault="00C05A17" w:rsidP="005D7544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A2289">
              <w:rPr>
                <w:rFonts w:ascii="TH SarabunPSK" w:hAnsi="TH SarabunPSK" w:cs="TH SarabunPSK"/>
                <w:sz w:val="32"/>
                <w:szCs w:val="32"/>
              </w:rPr>
              <w:t xml:space="preserve">B = </w:t>
            </w:r>
            <w:r w:rsidRPr="009A2289">
              <w:rPr>
                <w:rFonts w:ascii="TH SarabunPSK" w:hAnsi="TH SarabunPSK" w:cs="TH SarabunPSK"/>
                <w:sz w:val="32"/>
                <w:szCs w:val="32"/>
                <w:cs/>
              </w:rPr>
              <w:t>จำนวน</w:t>
            </w:r>
            <w:r w:rsidRPr="009A2289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ผู้ป่วย </w:t>
            </w:r>
            <w:r w:rsidRPr="009A2289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IMC </w:t>
            </w:r>
            <w:r w:rsidRPr="009A2289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ทั้งหมด (คน) </w:t>
            </w:r>
            <w:r w:rsidRPr="009A2289">
              <w:rPr>
                <w:rFonts w:ascii="TH SarabunPSK" w:hAnsi="TH SarabunPSK" w:cs="TH SarabunPSK"/>
                <w:sz w:val="32"/>
                <w:szCs w:val="32"/>
                <w:cs/>
              </w:rPr>
              <w:t>ซึ่งได้รับการวินิจฉัยโรคหลอดเลือดสมอง ที่มีรหัส 3 ตัวหลักขึ้นต้นด้วย</w:t>
            </w:r>
            <w:r w:rsidRPr="009A2289">
              <w:rPr>
                <w:rFonts w:ascii="TH SarabunPSK" w:hAnsi="TH SarabunPSK" w:cs="TH SarabunPSK"/>
                <w:sz w:val="32"/>
                <w:szCs w:val="32"/>
              </w:rPr>
              <w:t xml:space="preserve"> I60 </w:t>
            </w:r>
            <w:r w:rsidRPr="009A228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ถึง </w:t>
            </w:r>
            <w:r w:rsidRPr="009A2289">
              <w:rPr>
                <w:rFonts w:ascii="TH SarabunPSK" w:hAnsi="TH SarabunPSK" w:cs="TH SarabunPSK"/>
                <w:sz w:val="32"/>
                <w:szCs w:val="32"/>
              </w:rPr>
              <w:t>I69</w:t>
            </w:r>
            <w:r w:rsidRPr="009A228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ในเขตที่รับผิดชอบ</w:t>
            </w:r>
            <w:r w:rsidRPr="009A2289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9A2289">
              <w:rPr>
                <w:rFonts w:ascii="TH SarabunPSK" w:hAnsi="TH SarabunPSK" w:cs="TH SarabunPSK"/>
                <w:sz w:val="32"/>
                <w:szCs w:val="32"/>
                <w:cs/>
              </w:rPr>
              <w:t>ในสถานบริการสาธารณสุขของรัฐ สังกัดกระทรวงสาธารณสุข</w:t>
            </w:r>
            <w:r w:rsidRPr="009A2289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ทุกระดับ</w:t>
            </w:r>
            <w:r w:rsidRPr="009A228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(</w:t>
            </w:r>
            <w:r w:rsidRPr="009A2289">
              <w:rPr>
                <w:rFonts w:ascii="TH SarabunPSK" w:hAnsi="TH SarabunPSK" w:cs="TH SarabunPSK"/>
                <w:sz w:val="32"/>
                <w:szCs w:val="32"/>
              </w:rPr>
              <w:t>Community base</w:t>
            </w:r>
            <w:r w:rsidRPr="009A2289">
              <w:rPr>
                <w:rFonts w:ascii="TH SarabunPSK" w:hAnsi="TH SarabunPSK" w:cs="TH SarabunPSK"/>
                <w:sz w:val="32"/>
                <w:szCs w:val="32"/>
                <w:cs/>
              </w:rPr>
              <w:t>) ทั้งผู้ป่วยใน ผู้ป่วยนอก</w:t>
            </w:r>
          </w:p>
        </w:tc>
      </w:tr>
      <w:tr w:rsidR="00C05A17" w:rsidRPr="009A2289" w14:paraId="792F50BD" w14:textId="77777777" w:rsidTr="005D754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6D03D" w14:textId="77777777" w:rsidR="00C05A17" w:rsidRPr="009A2289" w:rsidRDefault="00C05A17" w:rsidP="005D7544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9A2289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 xml:space="preserve">สูตรคำนวณตัวชี้วัด 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F63AA" w14:textId="77777777" w:rsidR="00C05A17" w:rsidRPr="009A2289" w:rsidRDefault="00C05A17" w:rsidP="005D7544">
            <w:pPr>
              <w:spacing w:after="0"/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</w:pPr>
            <w:r w:rsidRPr="009A2289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 w:rsidRPr="009A2289">
              <w:rPr>
                <w:rFonts w:ascii="TH SarabunPSK" w:hAnsi="TH SarabunPSK" w:cs="TH SarabunPSK"/>
                <w:sz w:val="32"/>
                <w:szCs w:val="32"/>
              </w:rPr>
              <w:t>A</w:t>
            </w:r>
            <w:r w:rsidRPr="009A2289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  <w:r w:rsidRPr="009A2289">
              <w:rPr>
                <w:rFonts w:ascii="TH SarabunPSK" w:hAnsi="TH SarabunPSK" w:cs="TH SarabunPSK"/>
                <w:sz w:val="32"/>
                <w:szCs w:val="32"/>
              </w:rPr>
              <w:t>B) x 100</w:t>
            </w:r>
          </w:p>
        </w:tc>
      </w:tr>
      <w:tr w:rsidR="00C05A17" w:rsidRPr="009A2289" w14:paraId="08302DDB" w14:textId="77777777" w:rsidTr="005D754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956A7" w14:textId="77777777" w:rsidR="00C05A17" w:rsidRPr="009A2289" w:rsidRDefault="00C05A17" w:rsidP="005D7544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9A2289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ระยะเวลาประเมินผล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DFF09" w14:textId="77777777" w:rsidR="00C05A17" w:rsidRDefault="00C05A17" w:rsidP="005D7544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9A2289">
              <w:rPr>
                <w:rFonts w:ascii="TH SarabunPSK" w:hAnsi="TH SarabunPSK" w:cs="TH SarabunPSK"/>
                <w:sz w:val="32"/>
                <w:szCs w:val="32"/>
                <w:cs/>
              </w:rPr>
              <w:t>ไตรมาส</w:t>
            </w:r>
            <w:r w:rsidRPr="009A2289">
              <w:rPr>
                <w:rFonts w:ascii="TH SarabunPSK" w:hAnsi="TH SarabunPSK" w:cs="TH SarabunPSK"/>
                <w:sz w:val="32"/>
                <w:szCs w:val="32"/>
              </w:rPr>
              <w:t xml:space="preserve"> 4</w:t>
            </w:r>
          </w:p>
          <w:p w14:paraId="5CEDE937" w14:textId="77777777" w:rsidR="00C05A17" w:rsidRDefault="00C05A17" w:rsidP="005D7544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2E18C0DE" w14:textId="77777777" w:rsidR="00C05A17" w:rsidRDefault="00C05A17" w:rsidP="005D7544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06ABCEFB" w14:textId="77777777" w:rsidR="00C05A17" w:rsidRPr="009A2289" w:rsidRDefault="00C05A17" w:rsidP="005D7544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C05A17" w:rsidRPr="009A2289" w14:paraId="492BC252" w14:textId="77777777" w:rsidTr="005D754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333"/>
        </w:trPr>
        <w:tc>
          <w:tcPr>
            <w:tcW w:w="10349" w:type="dxa"/>
            <w:gridSpan w:val="2"/>
          </w:tcPr>
          <w:p w14:paraId="3B5BE6A7" w14:textId="77777777" w:rsidR="00C05A17" w:rsidRPr="009A2289" w:rsidRDefault="00C05A17" w:rsidP="005D7544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A228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เกณฑ์การประเมิน :</w:t>
            </w:r>
          </w:p>
          <w:p w14:paraId="4FAC6211" w14:textId="77777777" w:rsidR="00C05A17" w:rsidRPr="009A2289" w:rsidRDefault="00C05A17" w:rsidP="005D7544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A228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 256</w:t>
            </w:r>
            <w:r w:rsidRPr="009A228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6: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405"/>
              <w:gridCol w:w="2410"/>
              <w:gridCol w:w="2410"/>
              <w:gridCol w:w="2126"/>
            </w:tblGrid>
            <w:tr w:rsidR="00C05A17" w:rsidRPr="009A2289" w14:paraId="6D3258E2" w14:textId="77777777" w:rsidTr="005D7544">
              <w:tc>
                <w:tcPr>
                  <w:tcW w:w="2405" w:type="dxa"/>
                  <w:tcBorders>
                    <w:bottom w:val="single" w:sz="4" w:space="0" w:color="auto"/>
                  </w:tcBorders>
                  <w:shd w:val="clear" w:color="auto" w:fill="auto"/>
                </w:tcPr>
                <w:p w14:paraId="233B185E" w14:textId="77777777" w:rsidR="00C05A17" w:rsidRPr="009A2289" w:rsidRDefault="00C05A17" w:rsidP="005D7544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9A2289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3 เดือน</w:t>
                  </w:r>
                </w:p>
              </w:tc>
              <w:tc>
                <w:tcPr>
                  <w:tcW w:w="2410" w:type="dxa"/>
                  <w:tcBorders>
                    <w:bottom w:val="single" w:sz="4" w:space="0" w:color="auto"/>
                  </w:tcBorders>
                  <w:shd w:val="clear" w:color="auto" w:fill="auto"/>
                </w:tcPr>
                <w:p w14:paraId="2D22A118" w14:textId="77777777" w:rsidR="00C05A17" w:rsidRPr="009A2289" w:rsidRDefault="00C05A17" w:rsidP="005D7544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9A2289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2410" w:type="dxa"/>
                  <w:tcBorders>
                    <w:bottom w:val="single" w:sz="4" w:space="0" w:color="auto"/>
                  </w:tcBorders>
                  <w:shd w:val="clear" w:color="auto" w:fill="auto"/>
                </w:tcPr>
                <w:p w14:paraId="248AF27B" w14:textId="77777777" w:rsidR="00C05A17" w:rsidRPr="009A2289" w:rsidRDefault="00C05A17" w:rsidP="005D7544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9A2289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9 เดือน</w:t>
                  </w:r>
                </w:p>
              </w:tc>
              <w:tc>
                <w:tcPr>
                  <w:tcW w:w="2126" w:type="dxa"/>
                  <w:tcBorders>
                    <w:bottom w:val="single" w:sz="4" w:space="0" w:color="auto"/>
                  </w:tcBorders>
                  <w:shd w:val="clear" w:color="auto" w:fill="auto"/>
                </w:tcPr>
                <w:p w14:paraId="01852D95" w14:textId="77777777" w:rsidR="00C05A17" w:rsidRPr="009A2289" w:rsidRDefault="00C05A17" w:rsidP="005D7544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9A2289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12 เดือน</w:t>
                  </w:r>
                </w:p>
              </w:tc>
            </w:tr>
            <w:tr w:rsidR="00C05A17" w:rsidRPr="009A2289" w14:paraId="565AEA6D" w14:textId="77777777" w:rsidTr="005D7544">
              <w:tc>
                <w:tcPr>
                  <w:tcW w:w="2405" w:type="dxa"/>
                  <w:tcBorders>
                    <w:bottom w:val="single" w:sz="4" w:space="0" w:color="auto"/>
                  </w:tcBorders>
                  <w:shd w:val="clear" w:color="auto" w:fill="auto"/>
                </w:tcPr>
                <w:p w14:paraId="3F88D94D" w14:textId="77777777" w:rsidR="00C05A17" w:rsidRPr="009A2289" w:rsidRDefault="00C05A17" w:rsidP="005D7544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9A228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- </w:t>
                  </w:r>
                </w:p>
              </w:tc>
              <w:tc>
                <w:tcPr>
                  <w:tcW w:w="2410" w:type="dxa"/>
                  <w:tcBorders>
                    <w:bottom w:val="single" w:sz="4" w:space="0" w:color="auto"/>
                  </w:tcBorders>
                  <w:shd w:val="clear" w:color="auto" w:fill="auto"/>
                </w:tcPr>
                <w:p w14:paraId="00054674" w14:textId="77777777" w:rsidR="00C05A17" w:rsidRPr="009A2289" w:rsidRDefault="00C05A17" w:rsidP="005D7544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9A228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ร้อยละ </w:t>
                  </w:r>
                  <w:r w:rsidRPr="009A2289">
                    <w:rPr>
                      <w:rFonts w:ascii="TH SarabunPSK" w:hAnsi="TH SarabunPSK" w:cs="TH SarabunPSK"/>
                      <w:sz w:val="32"/>
                      <w:szCs w:val="32"/>
                    </w:rPr>
                    <w:t>2.5</w:t>
                  </w:r>
                </w:p>
              </w:tc>
              <w:tc>
                <w:tcPr>
                  <w:tcW w:w="2410" w:type="dxa"/>
                  <w:tcBorders>
                    <w:bottom w:val="single" w:sz="4" w:space="0" w:color="auto"/>
                  </w:tcBorders>
                  <w:shd w:val="clear" w:color="auto" w:fill="auto"/>
                </w:tcPr>
                <w:p w14:paraId="656C7DB2" w14:textId="77777777" w:rsidR="00C05A17" w:rsidRPr="009A2289" w:rsidRDefault="00C05A17" w:rsidP="005D7544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9A228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- </w:t>
                  </w:r>
                </w:p>
              </w:tc>
              <w:tc>
                <w:tcPr>
                  <w:tcW w:w="2126" w:type="dxa"/>
                  <w:tcBorders>
                    <w:bottom w:val="single" w:sz="4" w:space="0" w:color="auto"/>
                  </w:tcBorders>
                  <w:shd w:val="clear" w:color="auto" w:fill="auto"/>
                </w:tcPr>
                <w:p w14:paraId="0E1F004B" w14:textId="77777777" w:rsidR="00C05A17" w:rsidRPr="009A2289" w:rsidRDefault="00C05A17" w:rsidP="005D7544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9A228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ร้อยละ 3</w:t>
                  </w:r>
                </w:p>
              </w:tc>
            </w:tr>
          </w:tbl>
          <w:p w14:paraId="78E045BD" w14:textId="77777777" w:rsidR="00C05A17" w:rsidRPr="009A2289" w:rsidRDefault="00C05A17" w:rsidP="005D7544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A228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 256</w:t>
            </w:r>
            <w:r w:rsidRPr="009A228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7: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405"/>
              <w:gridCol w:w="2410"/>
              <w:gridCol w:w="2410"/>
              <w:gridCol w:w="2126"/>
            </w:tblGrid>
            <w:tr w:rsidR="00C05A17" w:rsidRPr="009A2289" w14:paraId="1AE51D8B" w14:textId="77777777" w:rsidTr="005D7544">
              <w:tc>
                <w:tcPr>
                  <w:tcW w:w="2405" w:type="dxa"/>
                  <w:shd w:val="clear" w:color="auto" w:fill="auto"/>
                </w:tcPr>
                <w:p w14:paraId="4EE06450" w14:textId="77777777" w:rsidR="00C05A17" w:rsidRPr="009A2289" w:rsidRDefault="00C05A17" w:rsidP="005D7544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9A2289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3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11752642" w14:textId="77777777" w:rsidR="00C05A17" w:rsidRPr="009A2289" w:rsidRDefault="00C05A17" w:rsidP="005D7544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9A2289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5649799B" w14:textId="77777777" w:rsidR="00C05A17" w:rsidRPr="009A2289" w:rsidRDefault="00C05A17" w:rsidP="005D7544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9A2289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9 เดือน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14:paraId="5BCB2206" w14:textId="77777777" w:rsidR="00C05A17" w:rsidRPr="009A2289" w:rsidRDefault="00C05A17" w:rsidP="005D7544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9A2289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12 เดือน</w:t>
                  </w:r>
                </w:p>
              </w:tc>
            </w:tr>
            <w:tr w:rsidR="00C05A17" w:rsidRPr="009A2289" w14:paraId="41BD003D" w14:textId="77777777" w:rsidTr="005D7544">
              <w:tc>
                <w:tcPr>
                  <w:tcW w:w="2405" w:type="dxa"/>
                  <w:tcBorders>
                    <w:bottom w:val="single" w:sz="4" w:space="0" w:color="auto"/>
                  </w:tcBorders>
                  <w:shd w:val="clear" w:color="auto" w:fill="auto"/>
                </w:tcPr>
                <w:p w14:paraId="62AB1D68" w14:textId="77777777" w:rsidR="00C05A17" w:rsidRPr="009A2289" w:rsidRDefault="00C05A17" w:rsidP="005D7544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9A228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- </w:t>
                  </w:r>
                </w:p>
              </w:tc>
              <w:tc>
                <w:tcPr>
                  <w:tcW w:w="2410" w:type="dxa"/>
                  <w:tcBorders>
                    <w:bottom w:val="single" w:sz="4" w:space="0" w:color="auto"/>
                  </w:tcBorders>
                  <w:shd w:val="clear" w:color="auto" w:fill="auto"/>
                </w:tcPr>
                <w:p w14:paraId="59941CA9" w14:textId="77777777" w:rsidR="00C05A17" w:rsidRPr="009A2289" w:rsidRDefault="00C05A17" w:rsidP="005D7544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9A228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ร้อยละ </w:t>
                  </w:r>
                  <w:r w:rsidRPr="009A2289">
                    <w:rPr>
                      <w:rFonts w:ascii="TH SarabunPSK" w:hAnsi="TH SarabunPSK" w:cs="TH SarabunPSK"/>
                      <w:sz w:val="32"/>
                      <w:szCs w:val="32"/>
                    </w:rPr>
                    <w:t>3.5</w:t>
                  </w:r>
                </w:p>
              </w:tc>
              <w:tc>
                <w:tcPr>
                  <w:tcW w:w="2410" w:type="dxa"/>
                  <w:tcBorders>
                    <w:bottom w:val="single" w:sz="4" w:space="0" w:color="auto"/>
                  </w:tcBorders>
                  <w:shd w:val="clear" w:color="auto" w:fill="auto"/>
                </w:tcPr>
                <w:p w14:paraId="221C5F3B" w14:textId="77777777" w:rsidR="00C05A17" w:rsidRPr="009A2289" w:rsidRDefault="00C05A17" w:rsidP="005D7544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9A228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- </w:t>
                  </w:r>
                </w:p>
              </w:tc>
              <w:tc>
                <w:tcPr>
                  <w:tcW w:w="2126" w:type="dxa"/>
                  <w:tcBorders>
                    <w:bottom w:val="single" w:sz="4" w:space="0" w:color="auto"/>
                  </w:tcBorders>
                  <w:shd w:val="clear" w:color="auto" w:fill="auto"/>
                </w:tcPr>
                <w:p w14:paraId="357E1A20" w14:textId="77777777" w:rsidR="00C05A17" w:rsidRPr="009A2289" w:rsidRDefault="00C05A17" w:rsidP="005D7544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9A228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ร้อยละ 4 </w:t>
                  </w:r>
                </w:p>
              </w:tc>
            </w:tr>
          </w:tbl>
          <w:p w14:paraId="0ABEE9FF" w14:textId="77777777" w:rsidR="00C05A17" w:rsidRPr="009A2289" w:rsidRDefault="00C05A17" w:rsidP="005D7544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A228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 256</w:t>
            </w:r>
            <w:r w:rsidRPr="009A228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8: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405"/>
              <w:gridCol w:w="2410"/>
              <w:gridCol w:w="2410"/>
              <w:gridCol w:w="2126"/>
            </w:tblGrid>
            <w:tr w:rsidR="00C05A17" w:rsidRPr="009A2289" w14:paraId="340D52FC" w14:textId="77777777" w:rsidTr="005D7544">
              <w:tc>
                <w:tcPr>
                  <w:tcW w:w="2405" w:type="dxa"/>
                  <w:shd w:val="clear" w:color="auto" w:fill="auto"/>
                </w:tcPr>
                <w:p w14:paraId="59239A33" w14:textId="77777777" w:rsidR="00C05A17" w:rsidRPr="009A2289" w:rsidRDefault="00C05A17" w:rsidP="005D7544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9A2289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3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45DF8A11" w14:textId="77777777" w:rsidR="00C05A17" w:rsidRPr="009A2289" w:rsidRDefault="00C05A17" w:rsidP="005D7544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9A2289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2BC08B77" w14:textId="77777777" w:rsidR="00C05A17" w:rsidRPr="009A2289" w:rsidRDefault="00C05A17" w:rsidP="005D7544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9A2289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9 เดือน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14:paraId="14B30D2E" w14:textId="77777777" w:rsidR="00C05A17" w:rsidRPr="009A2289" w:rsidRDefault="00C05A17" w:rsidP="005D7544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9A2289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12 เดือน</w:t>
                  </w:r>
                </w:p>
              </w:tc>
            </w:tr>
            <w:tr w:rsidR="00C05A17" w:rsidRPr="009A2289" w14:paraId="6BCC0E16" w14:textId="77777777" w:rsidTr="005D7544">
              <w:tc>
                <w:tcPr>
                  <w:tcW w:w="2405" w:type="dxa"/>
                  <w:tcBorders>
                    <w:bottom w:val="single" w:sz="4" w:space="0" w:color="auto"/>
                  </w:tcBorders>
                  <w:shd w:val="clear" w:color="auto" w:fill="auto"/>
                </w:tcPr>
                <w:p w14:paraId="7E356D01" w14:textId="77777777" w:rsidR="00C05A17" w:rsidRPr="009A2289" w:rsidRDefault="00C05A17" w:rsidP="005D7544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9A228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- </w:t>
                  </w:r>
                </w:p>
              </w:tc>
              <w:tc>
                <w:tcPr>
                  <w:tcW w:w="2410" w:type="dxa"/>
                  <w:tcBorders>
                    <w:bottom w:val="single" w:sz="4" w:space="0" w:color="auto"/>
                  </w:tcBorders>
                  <w:shd w:val="clear" w:color="auto" w:fill="auto"/>
                </w:tcPr>
                <w:p w14:paraId="62A3A8EF" w14:textId="77777777" w:rsidR="00C05A17" w:rsidRPr="009A2289" w:rsidRDefault="00C05A17" w:rsidP="005D7544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9A228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ร้อยละ </w:t>
                  </w:r>
                  <w:r w:rsidRPr="009A2289">
                    <w:rPr>
                      <w:rFonts w:ascii="TH SarabunPSK" w:hAnsi="TH SarabunPSK" w:cs="TH SarabunPSK"/>
                      <w:sz w:val="32"/>
                      <w:szCs w:val="32"/>
                    </w:rPr>
                    <w:t>4.5</w:t>
                  </w:r>
                </w:p>
              </w:tc>
              <w:tc>
                <w:tcPr>
                  <w:tcW w:w="2410" w:type="dxa"/>
                  <w:tcBorders>
                    <w:bottom w:val="single" w:sz="4" w:space="0" w:color="auto"/>
                  </w:tcBorders>
                  <w:shd w:val="clear" w:color="auto" w:fill="auto"/>
                </w:tcPr>
                <w:p w14:paraId="3B94D67B" w14:textId="77777777" w:rsidR="00C05A17" w:rsidRPr="009A2289" w:rsidRDefault="00C05A17" w:rsidP="005D7544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9A228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- </w:t>
                  </w:r>
                </w:p>
              </w:tc>
              <w:tc>
                <w:tcPr>
                  <w:tcW w:w="2126" w:type="dxa"/>
                  <w:tcBorders>
                    <w:bottom w:val="single" w:sz="4" w:space="0" w:color="auto"/>
                  </w:tcBorders>
                  <w:shd w:val="clear" w:color="auto" w:fill="auto"/>
                </w:tcPr>
                <w:p w14:paraId="57F4F79C" w14:textId="77777777" w:rsidR="00C05A17" w:rsidRPr="009A2289" w:rsidRDefault="00C05A17" w:rsidP="005D7544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9A228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ร้อยละ 5</w:t>
                  </w:r>
                </w:p>
              </w:tc>
            </w:tr>
          </w:tbl>
          <w:p w14:paraId="0E4549D9" w14:textId="77777777" w:rsidR="00C05A17" w:rsidRPr="009A2289" w:rsidRDefault="00C05A17" w:rsidP="005D7544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A228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 256</w:t>
            </w:r>
            <w:r w:rsidRPr="009A228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9: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405"/>
              <w:gridCol w:w="2410"/>
              <w:gridCol w:w="2410"/>
              <w:gridCol w:w="2126"/>
            </w:tblGrid>
            <w:tr w:rsidR="00C05A17" w:rsidRPr="009A2289" w14:paraId="1B1F6A72" w14:textId="77777777" w:rsidTr="005D7544">
              <w:tc>
                <w:tcPr>
                  <w:tcW w:w="2405" w:type="dxa"/>
                  <w:shd w:val="clear" w:color="auto" w:fill="auto"/>
                </w:tcPr>
                <w:p w14:paraId="132EB405" w14:textId="77777777" w:rsidR="00C05A17" w:rsidRPr="009A2289" w:rsidRDefault="00C05A17" w:rsidP="005D7544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9A2289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3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01BCE169" w14:textId="77777777" w:rsidR="00C05A17" w:rsidRPr="009A2289" w:rsidRDefault="00C05A17" w:rsidP="005D7544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9A2289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46203875" w14:textId="77777777" w:rsidR="00C05A17" w:rsidRPr="009A2289" w:rsidRDefault="00C05A17" w:rsidP="005D7544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9A2289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9 เดือน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14:paraId="5D22CD00" w14:textId="77777777" w:rsidR="00C05A17" w:rsidRPr="009A2289" w:rsidRDefault="00C05A17" w:rsidP="005D7544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9A2289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12 เดือน</w:t>
                  </w:r>
                </w:p>
              </w:tc>
            </w:tr>
            <w:tr w:rsidR="00C05A17" w:rsidRPr="009A2289" w14:paraId="752ABD72" w14:textId="77777777" w:rsidTr="005D7544">
              <w:trPr>
                <w:trHeight w:val="178"/>
              </w:trPr>
              <w:tc>
                <w:tcPr>
                  <w:tcW w:w="2405" w:type="dxa"/>
                  <w:shd w:val="clear" w:color="auto" w:fill="auto"/>
                </w:tcPr>
                <w:p w14:paraId="1F434B0B" w14:textId="77777777" w:rsidR="00C05A17" w:rsidRPr="009A2289" w:rsidRDefault="00C05A17" w:rsidP="005D7544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9A228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-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73A29E3D" w14:textId="77777777" w:rsidR="00C05A17" w:rsidRPr="009A2289" w:rsidRDefault="00C05A17" w:rsidP="005D7544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9A228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ร้อยละ </w:t>
                  </w:r>
                  <w:r w:rsidRPr="009A2289">
                    <w:rPr>
                      <w:rFonts w:ascii="TH SarabunPSK" w:hAnsi="TH SarabunPSK" w:cs="TH SarabunPSK"/>
                      <w:sz w:val="32"/>
                      <w:szCs w:val="32"/>
                    </w:rPr>
                    <w:t>5.5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409D81AC" w14:textId="77777777" w:rsidR="00C05A17" w:rsidRPr="009A2289" w:rsidRDefault="00C05A17" w:rsidP="005D7544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9A228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-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14:paraId="75847288" w14:textId="77777777" w:rsidR="00C05A17" w:rsidRPr="009A2289" w:rsidRDefault="00C05A17" w:rsidP="005D7544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9A228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ร้อยละ 6</w:t>
                  </w:r>
                </w:p>
              </w:tc>
            </w:tr>
          </w:tbl>
          <w:p w14:paraId="03B2A9F1" w14:textId="77777777" w:rsidR="00C05A17" w:rsidRPr="009A2289" w:rsidRDefault="00C05A17" w:rsidP="005D7544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A228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 25</w:t>
            </w:r>
            <w:r w:rsidRPr="009A228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70: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405"/>
              <w:gridCol w:w="2410"/>
              <w:gridCol w:w="2410"/>
              <w:gridCol w:w="2126"/>
            </w:tblGrid>
            <w:tr w:rsidR="00C05A17" w:rsidRPr="009A2289" w14:paraId="1023FE67" w14:textId="77777777" w:rsidTr="005D7544">
              <w:tc>
                <w:tcPr>
                  <w:tcW w:w="2405" w:type="dxa"/>
                  <w:tcBorders>
                    <w:bottom w:val="single" w:sz="4" w:space="0" w:color="auto"/>
                  </w:tcBorders>
                  <w:shd w:val="clear" w:color="auto" w:fill="auto"/>
                </w:tcPr>
                <w:p w14:paraId="782E28D6" w14:textId="77777777" w:rsidR="00C05A17" w:rsidRPr="009A2289" w:rsidRDefault="00C05A17" w:rsidP="005D7544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9A2289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3 เดือน</w:t>
                  </w:r>
                </w:p>
              </w:tc>
              <w:tc>
                <w:tcPr>
                  <w:tcW w:w="2410" w:type="dxa"/>
                  <w:tcBorders>
                    <w:bottom w:val="single" w:sz="4" w:space="0" w:color="auto"/>
                  </w:tcBorders>
                  <w:shd w:val="clear" w:color="auto" w:fill="auto"/>
                </w:tcPr>
                <w:p w14:paraId="1DE192FB" w14:textId="77777777" w:rsidR="00C05A17" w:rsidRPr="009A2289" w:rsidRDefault="00C05A17" w:rsidP="005D7544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9A2289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2410" w:type="dxa"/>
                  <w:tcBorders>
                    <w:bottom w:val="single" w:sz="4" w:space="0" w:color="auto"/>
                  </w:tcBorders>
                  <w:shd w:val="clear" w:color="auto" w:fill="auto"/>
                </w:tcPr>
                <w:p w14:paraId="71D056C3" w14:textId="77777777" w:rsidR="00C05A17" w:rsidRPr="009A2289" w:rsidRDefault="00C05A17" w:rsidP="005D7544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9A2289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9 เดือน</w:t>
                  </w:r>
                </w:p>
              </w:tc>
              <w:tc>
                <w:tcPr>
                  <w:tcW w:w="2126" w:type="dxa"/>
                  <w:tcBorders>
                    <w:bottom w:val="single" w:sz="4" w:space="0" w:color="auto"/>
                  </w:tcBorders>
                  <w:shd w:val="clear" w:color="auto" w:fill="auto"/>
                </w:tcPr>
                <w:p w14:paraId="609D5DCA" w14:textId="77777777" w:rsidR="00C05A17" w:rsidRPr="009A2289" w:rsidRDefault="00C05A17" w:rsidP="005D7544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9A2289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12 เดือน</w:t>
                  </w:r>
                </w:p>
              </w:tc>
            </w:tr>
            <w:tr w:rsidR="00C05A17" w:rsidRPr="009A2289" w14:paraId="331F2A15" w14:textId="77777777" w:rsidTr="005D7544">
              <w:tc>
                <w:tcPr>
                  <w:tcW w:w="2405" w:type="dxa"/>
                  <w:tcBorders>
                    <w:bottom w:val="single" w:sz="4" w:space="0" w:color="auto"/>
                  </w:tcBorders>
                  <w:shd w:val="clear" w:color="auto" w:fill="auto"/>
                </w:tcPr>
                <w:p w14:paraId="4FE37E19" w14:textId="77777777" w:rsidR="00C05A17" w:rsidRPr="009A2289" w:rsidRDefault="00C05A17" w:rsidP="005D7544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9A228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- </w:t>
                  </w:r>
                </w:p>
              </w:tc>
              <w:tc>
                <w:tcPr>
                  <w:tcW w:w="2410" w:type="dxa"/>
                  <w:tcBorders>
                    <w:bottom w:val="single" w:sz="4" w:space="0" w:color="auto"/>
                  </w:tcBorders>
                  <w:shd w:val="clear" w:color="auto" w:fill="auto"/>
                </w:tcPr>
                <w:p w14:paraId="65696643" w14:textId="77777777" w:rsidR="00C05A17" w:rsidRPr="009A2289" w:rsidRDefault="00C05A17" w:rsidP="005D7544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9A228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ab/>
                    <w:t xml:space="preserve">ร้อยละ </w:t>
                  </w:r>
                  <w:r w:rsidRPr="009A2289">
                    <w:rPr>
                      <w:rFonts w:ascii="TH SarabunPSK" w:hAnsi="TH SarabunPSK" w:cs="TH SarabunPSK"/>
                      <w:sz w:val="32"/>
                      <w:szCs w:val="32"/>
                    </w:rPr>
                    <w:t>6.5</w:t>
                  </w:r>
                  <w:r w:rsidRPr="009A2289">
                    <w:rPr>
                      <w:rFonts w:ascii="TH SarabunPSK" w:hAnsi="TH SarabunPSK" w:cs="TH SarabunPSK"/>
                      <w:sz w:val="32"/>
                      <w:szCs w:val="32"/>
                    </w:rPr>
                    <w:tab/>
                  </w:r>
                </w:p>
              </w:tc>
              <w:tc>
                <w:tcPr>
                  <w:tcW w:w="2410" w:type="dxa"/>
                  <w:tcBorders>
                    <w:bottom w:val="single" w:sz="4" w:space="0" w:color="auto"/>
                  </w:tcBorders>
                  <w:shd w:val="clear" w:color="auto" w:fill="auto"/>
                </w:tcPr>
                <w:p w14:paraId="178508BC" w14:textId="77777777" w:rsidR="00C05A17" w:rsidRPr="009A2289" w:rsidRDefault="00C05A17" w:rsidP="005D7544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9A228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- </w:t>
                  </w:r>
                </w:p>
              </w:tc>
              <w:tc>
                <w:tcPr>
                  <w:tcW w:w="2126" w:type="dxa"/>
                  <w:tcBorders>
                    <w:bottom w:val="single" w:sz="4" w:space="0" w:color="auto"/>
                  </w:tcBorders>
                  <w:shd w:val="clear" w:color="auto" w:fill="auto"/>
                </w:tcPr>
                <w:p w14:paraId="65ACD974" w14:textId="77777777" w:rsidR="00C05A17" w:rsidRPr="009A2289" w:rsidRDefault="00C05A17" w:rsidP="005D7544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9A228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ร้อยละ 7</w:t>
                  </w:r>
                </w:p>
              </w:tc>
            </w:tr>
          </w:tbl>
          <w:p w14:paraId="4D9E3388" w14:textId="77777777" w:rsidR="00C05A17" w:rsidRPr="009A2289" w:rsidRDefault="00C05A17" w:rsidP="005D7544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</w:tr>
      <w:tr w:rsidR="00C05A17" w:rsidRPr="009A2289" w14:paraId="4E361480" w14:textId="77777777" w:rsidTr="005D754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A9C6E" w14:textId="77777777" w:rsidR="00C05A17" w:rsidRPr="009A2289" w:rsidRDefault="00C05A17" w:rsidP="005D7544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highlight w:val="yellow"/>
                <w:cs/>
              </w:rPr>
            </w:pPr>
            <w:r w:rsidRPr="009A2289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 xml:space="preserve">วิธีการประเมินผล : 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FFD3B" w14:textId="77777777" w:rsidR="00C05A17" w:rsidRPr="009A2289" w:rsidRDefault="00C05A17" w:rsidP="005D7544">
            <w:pPr>
              <w:spacing w:after="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9A228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1. ข้อมูลจาก </w:t>
            </w:r>
            <w:r w:rsidRPr="009A2289">
              <w:rPr>
                <w:rFonts w:ascii="TH SarabunPSK" w:hAnsi="TH SarabunPSK" w:cs="TH SarabunPSK"/>
                <w:sz w:val="32"/>
                <w:szCs w:val="32"/>
              </w:rPr>
              <w:t xml:space="preserve">HDC </w:t>
            </w:r>
            <w:r w:rsidRPr="009A2289">
              <w:rPr>
                <w:rFonts w:ascii="TH SarabunPSK" w:hAnsi="TH SarabunPSK" w:cs="TH SarabunPSK"/>
                <w:sz w:val="32"/>
                <w:szCs w:val="32"/>
                <w:cs/>
              </w:rPr>
              <w:t>กระทรวงสาธารณสุข</w:t>
            </w:r>
          </w:p>
          <w:p w14:paraId="05028F0A" w14:textId="77777777" w:rsidR="00C05A17" w:rsidRPr="009A2289" w:rsidRDefault="00C05A17" w:rsidP="005D7544">
            <w:pPr>
              <w:spacing w:after="0" w:line="240" w:lineRule="auto"/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9A2289">
              <w:rPr>
                <w:rFonts w:ascii="TH SarabunPSK" w:hAnsi="TH SarabunPSK" w:cs="TH SarabunPSK"/>
                <w:sz w:val="32"/>
                <w:szCs w:val="32"/>
                <w:cs/>
              </w:rPr>
              <w:t>2. ข้อมูลจากการตรวจราชการและนิเทศงานของกรมการแพทย์แผนไทยและการแพทย์ทางเลือก</w:t>
            </w:r>
          </w:p>
        </w:tc>
      </w:tr>
      <w:tr w:rsidR="00C05A17" w:rsidRPr="009A2289" w14:paraId="5CD98692" w14:textId="77777777" w:rsidTr="005D7544">
        <w:trPr>
          <w:trHeight w:val="96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D503D" w14:textId="77777777" w:rsidR="00C05A17" w:rsidRPr="009A2289" w:rsidRDefault="00C05A17" w:rsidP="005D7544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9A2289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 xml:space="preserve">เอกสารสนับสนุน : 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BF08D" w14:textId="77777777" w:rsidR="00C05A17" w:rsidRPr="009A2289" w:rsidRDefault="00C05A17" w:rsidP="005D7544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9A2289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1. คู่มือการพัฒนาระบบบริการสาขาการแพทย์แผนไทยและการแพทย์ผสมผสาน</w:t>
            </w:r>
          </w:p>
          <w:p w14:paraId="5D083A7F" w14:textId="77777777" w:rsidR="00C05A17" w:rsidRPr="009A2289" w:rsidRDefault="00C05A17" w:rsidP="005D7544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9A2289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2. คู่มือการตรวจราชการและนิเทศงาน กรมการแพทย์แผนไทยและการแพทย์ทางเลือก</w:t>
            </w:r>
          </w:p>
          <w:p w14:paraId="1FB8FBEC" w14:textId="77777777" w:rsidR="00C05A17" w:rsidRPr="009A2289" w:rsidRDefault="00C05A17" w:rsidP="005D7544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9A2289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3. คู่มือแนวทางเวชปฏิบัติ (</w:t>
            </w:r>
            <w:r w:rsidRPr="009A2289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clinical Practice Guideline</w:t>
            </w:r>
            <w:r w:rsidRPr="009A2289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)</w:t>
            </w:r>
            <w:r w:rsidRPr="009A2289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  <w:r w:rsidRPr="009A2289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การดูแลผู้ป่วยระยะกลาง(</w:t>
            </w:r>
            <w:r w:rsidRPr="009A2289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Intermediate Care</w:t>
            </w:r>
            <w:r w:rsidRPr="009A2289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)</w:t>
            </w:r>
            <w:r w:rsidRPr="009A2289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  <w:r w:rsidRPr="009A2289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ด้านการแพทย์แผนไทยและการแพทย์ทางเลือก     </w:t>
            </w:r>
          </w:p>
          <w:p w14:paraId="16A541C9" w14:textId="77777777" w:rsidR="00C05A17" w:rsidRPr="009A2289" w:rsidRDefault="00C05A17" w:rsidP="005D7544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9A2289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4. แนวทางการจัดบริการฝังเข็มโรคหลอดเลือดสมองระยะฟื้นฟู</w:t>
            </w:r>
          </w:p>
        </w:tc>
      </w:tr>
      <w:tr w:rsidR="00C05A17" w:rsidRPr="009A2289" w14:paraId="31B91D34" w14:textId="77777777" w:rsidTr="005D7544">
        <w:trPr>
          <w:trHeight w:val="106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C84FA" w14:textId="77777777" w:rsidR="00C05A17" w:rsidRPr="009A2289" w:rsidRDefault="00C05A17" w:rsidP="005D7544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9A2289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รายละเอียดข้อมูลพื้นฐาน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7667" w:type="dxa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963"/>
              <w:gridCol w:w="997"/>
              <w:gridCol w:w="23"/>
              <w:gridCol w:w="1349"/>
              <w:gridCol w:w="23"/>
              <w:gridCol w:w="1065"/>
              <w:gridCol w:w="23"/>
              <w:gridCol w:w="1216"/>
              <w:gridCol w:w="8"/>
            </w:tblGrid>
            <w:tr w:rsidR="00C05A17" w:rsidRPr="009A2289" w14:paraId="22E3F0C4" w14:textId="77777777" w:rsidTr="005D7544">
              <w:trPr>
                <w:gridAfter w:val="1"/>
                <w:wAfter w:w="8" w:type="dxa"/>
                <w:jc w:val="center"/>
              </w:trPr>
              <w:tc>
                <w:tcPr>
                  <w:tcW w:w="2963" w:type="dxa"/>
                  <w:vMerge w:val="restart"/>
                  <w:tcBorders>
                    <w:top w:val="nil"/>
                  </w:tcBorders>
                </w:tcPr>
                <w:p w14:paraId="1B5640EA" w14:textId="77777777" w:rsidR="00C05A17" w:rsidRPr="009A2289" w:rsidRDefault="00C05A17" w:rsidP="005D754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  <w:r w:rsidRPr="009A2289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  <w:t>Baseline data</w:t>
                  </w:r>
                </w:p>
              </w:tc>
              <w:tc>
                <w:tcPr>
                  <w:tcW w:w="997" w:type="dxa"/>
                  <w:vMerge w:val="restart"/>
                  <w:tcBorders>
                    <w:top w:val="nil"/>
                  </w:tcBorders>
                </w:tcPr>
                <w:p w14:paraId="57051F88" w14:textId="77777777" w:rsidR="00C05A17" w:rsidRPr="009A2289" w:rsidRDefault="00C05A17" w:rsidP="005D754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</w:pPr>
                  <w:r w:rsidRPr="009A2289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>หน่วยวัด</w:t>
                  </w:r>
                </w:p>
              </w:tc>
              <w:tc>
                <w:tcPr>
                  <w:tcW w:w="3699" w:type="dxa"/>
                  <w:gridSpan w:val="6"/>
                  <w:tcBorders>
                    <w:top w:val="nil"/>
                  </w:tcBorders>
                </w:tcPr>
                <w:p w14:paraId="7A978C07" w14:textId="77777777" w:rsidR="00C05A17" w:rsidRPr="009A2289" w:rsidRDefault="00C05A17" w:rsidP="005D754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  <w:r w:rsidRPr="009A2289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>ผลการดำเนินงานในรอบปีงบประมาณ พ.ศ.</w:t>
                  </w:r>
                </w:p>
              </w:tc>
            </w:tr>
            <w:tr w:rsidR="00C05A17" w:rsidRPr="009A2289" w14:paraId="512A3321" w14:textId="77777777" w:rsidTr="005D7544">
              <w:trPr>
                <w:gridAfter w:val="1"/>
                <w:wAfter w:w="8" w:type="dxa"/>
                <w:jc w:val="center"/>
              </w:trPr>
              <w:tc>
                <w:tcPr>
                  <w:tcW w:w="2963" w:type="dxa"/>
                  <w:vMerge/>
                  <w:tcBorders>
                    <w:bottom w:val="single" w:sz="4" w:space="0" w:color="000000"/>
                  </w:tcBorders>
                </w:tcPr>
                <w:p w14:paraId="1D984B5F" w14:textId="77777777" w:rsidR="00C05A17" w:rsidRPr="009A2289" w:rsidRDefault="00C05A17" w:rsidP="005D754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</w:p>
              </w:tc>
              <w:tc>
                <w:tcPr>
                  <w:tcW w:w="997" w:type="dxa"/>
                  <w:vMerge/>
                  <w:tcBorders>
                    <w:bottom w:val="single" w:sz="4" w:space="0" w:color="000000"/>
                  </w:tcBorders>
                </w:tcPr>
                <w:p w14:paraId="76904FE1" w14:textId="77777777" w:rsidR="00C05A17" w:rsidRPr="009A2289" w:rsidRDefault="00C05A17" w:rsidP="005D754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</w:p>
              </w:tc>
              <w:tc>
                <w:tcPr>
                  <w:tcW w:w="1372" w:type="dxa"/>
                  <w:gridSpan w:val="2"/>
                  <w:tcBorders>
                    <w:bottom w:val="single" w:sz="4" w:space="0" w:color="000000"/>
                  </w:tcBorders>
                </w:tcPr>
                <w:p w14:paraId="195558D0" w14:textId="77777777" w:rsidR="00C05A17" w:rsidRPr="009A2289" w:rsidRDefault="00C05A17" w:rsidP="005D754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  <w:r w:rsidRPr="009A2289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>25</w:t>
                  </w:r>
                  <w:r w:rsidRPr="009A2289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  <w:t>63</w:t>
                  </w:r>
                </w:p>
              </w:tc>
              <w:tc>
                <w:tcPr>
                  <w:tcW w:w="1088" w:type="dxa"/>
                  <w:gridSpan w:val="2"/>
                  <w:tcBorders>
                    <w:bottom w:val="single" w:sz="4" w:space="0" w:color="000000"/>
                  </w:tcBorders>
                </w:tcPr>
                <w:p w14:paraId="7A3CD097" w14:textId="77777777" w:rsidR="00C05A17" w:rsidRPr="009A2289" w:rsidRDefault="00C05A17" w:rsidP="005D754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  <w:r w:rsidRPr="009A2289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>25</w:t>
                  </w:r>
                  <w:r w:rsidRPr="009A2289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  <w:t>64</w:t>
                  </w:r>
                </w:p>
              </w:tc>
              <w:tc>
                <w:tcPr>
                  <w:tcW w:w="1239" w:type="dxa"/>
                  <w:gridSpan w:val="2"/>
                  <w:tcBorders>
                    <w:bottom w:val="single" w:sz="4" w:space="0" w:color="000000"/>
                  </w:tcBorders>
                </w:tcPr>
                <w:p w14:paraId="0A1B376E" w14:textId="77777777" w:rsidR="00C05A17" w:rsidRPr="009A2289" w:rsidRDefault="00C05A17" w:rsidP="005D754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  <w:r w:rsidRPr="009A2289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>25</w:t>
                  </w:r>
                  <w:r w:rsidRPr="009A2289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  <w:t>65</w:t>
                  </w:r>
                </w:p>
              </w:tc>
            </w:tr>
            <w:tr w:rsidR="00C05A17" w:rsidRPr="009A2289" w14:paraId="7075B765" w14:textId="77777777" w:rsidTr="005D7544">
              <w:trPr>
                <w:gridAfter w:val="1"/>
                <w:wAfter w:w="8" w:type="dxa"/>
                <w:jc w:val="center"/>
              </w:trPr>
              <w:tc>
                <w:tcPr>
                  <w:tcW w:w="2963" w:type="dxa"/>
                  <w:tcBorders>
                    <w:bottom w:val="nil"/>
                  </w:tcBorders>
                </w:tcPr>
                <w:p w14:paraId="5AF84D5B" w14:textId="77777777" w:rsidR="00C05A17" w:rsidRPr="009A2289" w:rsidRDefault="00C05A17" w:rsidP="005D754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pacing w:val="-8"/>
                      <w:sz w:val="32"/>
                      <w:szCs w:val="32"/>
                      <w:cs/>
                    </w:rPr>
                  </w:pPr>
                  <w:r w:rsidRPr="009A2289">
                    <w:rPr>
                      <w:rFonts w:ascii="TH SarabunPSK" w:hAnsi="TH SarabunPSK" w:cs="TH SarabunPSK"/>
                      <w:spacing w:val="-8"/>
                      <w:sz w:val="32"/>
                      <w:szCs w:val="32"/>
                      <w:cs/>
                    </w:rPr>
                    <w:t>จำนวนผู้ป่วย</w:t>
                  </w:r>
                  <w:r w:rsidRPr="009A2289">
                    <w:rPr>
                      <w:rFonts w:ascii="TH SarabunPSK" w:eastAsia="Calibri" w:hAnsi="TH SarabunPSK" w:cs="TH SarabunPSK"/>
                      <w:spacing w:val="-4"/>
                      <w:sz w:val="32"/>
                      <w:szCs w:val="32"/>
                      <w:cs/>
                    </w:rPr>
                    <w:t>ที่มีการวินิจฉัย</w:t>
                  </w:r>
                  <w:r w:rsidRPr="009A2289">
                    <w:rPr>
                      <w:rFonts w:ascii="TH SarabunPSK" w:hAnsi="TH SarabunPSK" w:cs="TH SarabunPSK"/>
                      <w:spacing w:val="-4"/>
                      <w:sz w:val="32"/>
                      <w:szCs w:val="32"/>
                      <w:cs/>
                    </w:rPr>
                    <w:t>โรคหลอดเลือดสมองฯ (</w:t>
                  </w:r>
                  <w:r w:rsidRPr="009A2289">
                    <w:rPr>
                      <w:rFonts w:ascii="TH SarabunPSK" w:hAnsi="TH SarabunPSK" w:cs="TH SarabunPSK"/>
                      <w:spacing w:val="-4"/>
                      <w:sz w:val="32"/>
                      <w:szCs w:val="32"/>
                    </w:rPr>
                    <w:t>Intermediate Care</w:t>
                  </w:r>
                  <w:r w:rsidRPr="009A2289">
                    <w:rPr>
                      <w:rFonts w:ascii="TH SarabunPSK" w:hAnsi="TH SarabunPSK" w:cs="TH SarabunPSK"/>
                      <w:spacing w:val="-4"/>
                      <w:sz w:val="32"/>
                      <w:szCs w:val="32"/>
                      <w:cs/>
                    </w:rPr>
                    <w:t>)</w:t>
                  </w:r>
                  <w:r w:rsidRPr="009A2289">
                    <w:rPr>
                      <w:rFonts w:ascii="TH SarabunPSK" w:hAnsi="TH SarabunPSK" w:cs="TH SarabunPSK"/>
                      <w:spacing w:val="-8"/>
                      <w:sz w:val="32"/>
                      <w:szCs w:val="32"/>
                      <w:cs/>
                    </w:rPr>
                    <w:t xml:space="preserve"> </w:t>
                  </w:r>
                  <w:r w:rsidRPr="009A2289">
                    <w:rPr>
                      <w:rFonts w:ascii="TH SarabunPSK" w:hAnsi="TH SarabunPSK" w:cs="TH SarabunPSK"/>
                      <w:spacing w:val="-4"/>
                      <w:sz w:val="32"/>
                      <w:szCs w:val="32"/>
                      <w:cs/>
                      <w:lang w:val="en-GB"/>
                    </w:rPr>
                    <w:t>ในสถานบริการสาธารณสุขของรัฐ สังกัดกระทรวงสาธารณสุขทุกระดับ</w:t>
                  </w:r>
                </w:p>
              </w:tc>
              <w:tc>
                <w:tcPr>
                  <w:tcW w:w="997" w:type="dxa"/>
                  <w:tcBorders>
                    <w:bottom w:val="nil"/>
                  </w:tcBorders>
                </w:tcPr>
                <w:p w14:paraId="02BC8A22" w14:textId="77777777" w:rsidR="00C05A17" w:rsidRPr="009A2289" w:rsidRDefault="00C05A17" w:rsidP="005D754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9A228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คน</w:t>
                  </w:r>
                </w:p>
              </w:tc>
              <w:tc>
                <w:tcPr>
                  <w:tcW w:w="1372" w:type="dxa"/>
                  <w:gridSpan w:val="2"/>
                  <w:tcBorders>
                    <w:bottom w:val="nil"/>
                  </w:tcBorders>
                </w:tcPr>
                <w:p w14:paraId="160BE750" w14:textId="77777777" w:rsidR="00C05A17" w:rsidRPr="009A2289" w:rsidRDefault="00C05A17" w:rsidP="005D754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9A228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292,561</w:t>
                  </w:r>
                </w:p>
              </w:tc>
              <w:tc>
                <w:tcPr>
                  <w:tcW w:w="1088" w:type="dxa"/>
                  <w:gridSpan w:val="2"/>
                  <w:tcBorders>
                    <w:bottom w:val="nil"/>
                  </w:tcBorders>
                </w:tcPr>
                <w:p w14:paraId="61B59AF0" w14:textId="77777777" w:rsidR="00C05A17" w:rsidRPr="009A2289" w:rsidRDefault="00C05A17" w:rsidP="005D754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9A228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312,858</w:t>
                  </w:r>
                </w:p>
              </w:tc>
              <w:tc>
                <w:tcPr>
                  <w:tcW w:w="1239" w:type="dxa"/>
                  <w:gridSpan w:val="2"/>
                  <w:tcBorders>
                    <w:bottom w:val="nil"/>
                  </w:tcBorders>
                </w:tcPr>
                <w:p w14:paraId="0F05E6D8" w14:textId="77777777" w:rsidR="00C05A17" w:rsidRPr="009A2289" w:rsidRDefault="00C05A17" w:rsidP="005D754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9A228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330,888</w:t>
                  </w:r>
                </w:p>
              </w:tc>
            </w:tr>
            <w:tr w:rsidR="00C05A17" w:rsidRPr="009A2289" w14:paraId="4B73CF29" w14:textId="77777777" w:rsidTr="005D7544">
              <w:trPr>
                <w:gridAfter w:val="1"/>
                <w:wAfter w:w="8" w:type="dxa"/>
                <w:jc w:val="center"/>
              </w:trPr>
              <w:tc>
                <w:tcPr>
                  <w:tcW w:w="2963" w:type="dxa"/>
                  <w:tcBorders>
                    <w:bottom w:val="single" w:sz="4" w:space="0" w:color="000000"/>
                  </w:tcBorders>
                </w:tcPr>
                <w:p w14:paraId="6F09901B" w14:textId="77777777" w:rsidR="00C05A17" w:rsidRPr="00CA17AA" w:rsidRDefault="00C05A17" w:rsidP="005D754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pacing w:val="-10"/>
                      <w:sz w:val="32"/>
                      <w:szCs w:val="32"/>
                    </w:rPr>
                  </w:pPr>
                  <w:r w:rsidRPr="00CA17AA">
                    <w:rPr>
                      <w:rFonts w:ascii="TH SarabunPSK" w:hAnsi="TH SarabunPSK" w:cs="TH SarabunPSK"/>
                      <w:spacing w:val="-10"/>
                      <w:sz w:val="32"/>
                      <w:szCs w:val="32"/>
                      <w:cs/>
                    </w:rPr>
                    <w:t xml:space="preserve">จำนวนผู้ป่วยที่ได้รับบริการ และมีการวินิจฉัยโรคและอาการ ที่มีรหัส 3 หลักขึ้นต้นด้วย </w:t>
                  </w:r>
                  <w:r w:rsidRPr="00CA17AA">
                    <w:rPr>
                      <w:rFonts w:ascii="TH SarabunPSK" w:hAnsi="TH SarabunPSK" w:cs="TH SarabunPSK"/>
                      <w:spacing w:val="-10"/>
                      <w:sz w:val="32"/>
                      <w:szCs w:val="32"/>
                    </w:rPr>
                    <w:t>I60</w:t>
                  </w:r>
                  <w:r w:rsidRPr="00CA17AA">
                    <w:rPr>
                      <w:rFonts w:ascii="TH SarabunPSK" w:hAnsi="TH SarabunPSK" w:cs="TH SarabunPSK"/>
                      <w:spacing w:val="-10"/>
                      <w:sz w:val="32"/>
                      <w:szCs w:val="32"/>
                      <w:cs/>
                    </w:rPr>
                    <w:t xml:space="preserve"> </w:t>
                  </w:r>
                  <w:r w:rsidRPr="00CA17AA">
                    <w:rPr>
                      <w:rFonts w:ascii="TH SarabunPSK" w:hAnsi="TH SarabunPSK" w:cs="TH SarabunPSK"/>
                      <w:spacing w:val="-10"/>
                      <w:sz w:val="32"/>
                      <w:szCs w:val="32"/>
                    </w:rPr>
                    <w:t>-</w:t>
                  </w:r>
                  <w:r w:rsidRPr="00CA17AA">
                    <w:rPr>
                      <w:rFonts w:ascii="TH SarabunPSK" w:hAnsi="TH SarabunPSK" w:cs="TH SarabunPSK"/>
                      <w:spacing w:val="-10"/>
                      <w:sz w:val="32"/>
                      <w:szCs w:val="32"/>
                      <w:cs/>
                    </w:rPr>
                    <w:t xml:space="preserve"> </w:t>
                  </w:r>
                  <w:r w:rsidRPr="00CA17AA">
                    <w:rPr>
                      <w:rFonts w:ascii="TH SarabunPSK" w:hAnsi="TH SarabunPSK" w:cs="TH SarabunPSK"/>
                      <w:spacing w:val="-10"/>
                      <w:sz w:val="32"/>
                      <w:szCs w:val="32"/>
                    </w:rPr>
                    <w:t>I6</w:t>
                  </w:r>
                  <w:r w:rsidRPr="00CA17AA">
                    <w:rPr>
                      <w:rFonts w:ascii="TH SarabunPSK" w:hAnsi="TH SarabunPSK" w:cs="TH SarabunPSK"/>
                      <w:spacing w:val="-10"/>
                      <w:sz w:val="32"/>
                      <w:szCs w:val="32"/>
                      <w:cs/>
                    </w:rPr>
                    <w:t xml:space="preserve">9 ตามด้วยรหัสโรค </w:t>
                  </w:r>
                  <w:r w:rsidRPr="00CA17AA">
                    <w:rPr>
                      <w:rFonts w:ascii="TH SarabunPSK" w:hAnsi="TH SarabunPSK" w:cs="TH SarabunPSK"/>
                      <w:spacing w:val="-10"/>
                      <w:sz w:val="32"/>
                      <w:szCs w:val="32"/>
                    </w:rPr>
                    <w:t>U</w:t>
                  </w:r>
                  <w:r w:rsidRPr="00CA17AA">
                    <w:rPr>
                      <w:rFonts w:ascii="TH SarabunPSK" w:hAnsi="TH SarabunPSK" w:cs="TH SarabunPSK"/>
                      <w:spacing w:val="-10"/>
                      <w:sz w:val="32"/>
                      <w:szCs w:val="32"/>
                      <w:cs/>
                    </w:rPr>
                    <w:t xml:space="preserve">78110 – </w:t>
                  </w:r>
                  <w:r w:rsidRPr="00CA17AA">
                    <w:rPr>
                      <w:rFonts w:ascii="TH SarabunPSK" w:hAnsi="TH SarabunPSK" w:cs="TH SarabunPSK"/>
                      <w:spacing w:val="-10"/>
                      <w:sz w:val="32"/>
                      <w:szCs w:val="32"/>
                    </w:rPr>
                    <w:t>U78117</w:t>
                  </w:r>
                </w:p>
              </w:tc>
              <w:tc>
                <w:tcPr>
                  <w:tcW w:w="997" w:type="dxa"/>
                  <w:tcBorders>
                    <w:bottom w:val="single" w:sz="4" w:space="0" w:color="000000"/>
                  </w:tcBorders>
                </w:tcPr>
                <w:p w14:paraId="5CEA43BC" w14:textId="77777777" w:rsidR="00C05A17" w:rsidRPr="009A2289" w:rsidRDefault="00C05A17" w:rsidP="005D754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9A228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คน</w:t>
                  </w:r>
                </w:p>
                <w:p w14:paraId="22355ABE" w14:textId="77777777" w:rsidR="00C05A17" w:rsidRPr="009A2289" w:rsidRDefault="00C05A17" w:rsidP="005D754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1372" w:type="dxa"/>
                  <w:gridSpan w:val="2"/>
                  <w:tcBorders>
                    <w:bottom w:val="single" w:sz="4" w:space="0" w:color="000000"/>
                  </w:tcBorders>
                </w:tcPr>
                <w:p w14:paraId="73E6DD86" w14:textId="77777777" w:rsidR="00C05A17" w:rsidRPr="009A2289" w:rsidRDefault="00C05A17" w:rsidP="005D754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9A228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6,643</w:t>
                  </w:r>
                </w:p>
              </w:tc>
              <w:tc>
                <w:tcPr>
                  <w:tcW w:w="1088" w:type="dxa"/>
                  <w:gridSpan w:val="2"/>
                  <w:tcBorders>
                    <w:bottom w:val="single" w:sz="4" w:space="0" w:color="000000"/>
                  </w:tcBorders>
                </w:tcPr>
                <w:p w14:paraId="7ACD47DA" w14:textId="77777777" w:rsidR="00C05A17" w:rsidRPr="009A2289" w:rsidRDefault="00C05A17" w:rsidP="005D754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9A228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9,072</w:t>
                  </w:r>
                </w:p>
              </w:tc>
              <w:tc>
                <w:tcPr>
                  <w:tcW w:w="1239" w:type="dxa"/>
                  <w:gridSpan w:val="2"/>
                  <w:tcBorders>
                    <w:bottom w:val="single" w:sz="4" w:space="0" w:color="000000"/>
                  </w:tcBorders>
                </w:tcPr>
                <w:p w14:paraId="304A5EDF" w14:textId="77777777" w:rsidR="00C05A17" w:rsidRPr="009A2289" w:rsidRDefault="00C05A17" w:rsidP="005D754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9A228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8,143</w:t>
                  </w:r>
                </w:p>
                <w:p w14:paraId="30266169" w14:textId="77777777" w:rsidR="00C05A17" w:rsidRPr="009A2289" w:rsidRDefault="00C05A17" w:rsidP="005D754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</w:tr>
            <w:tr w:rsidR="00C05A17" w:rsidRPr="009A2289" w14:paraId="3D72E3F2" w14:textId="77777777" w:rsidTr="005D7544">
              <w:trPr>
                <w:jc w:val="center"/>
              </w:trPr>
              <w:tc>
                <w:tcPr>
                  <w:tcW w:w="3983" w:type="dxa"/>
                  <w:gridSpan w:val="3"/>
                  <w:tcBorders>
                    <w:bottom w:val="single" w:sz="4" w:space="0" w:color="auto"/>
                  </w:tcBorders>
                </w:tcPr>
                <w:p w14:paraId="34DF45D1" w14:textId="77777777" w:rsidR="00C05A17" w:rsidRPr="009A2289" w:rsidRDefault="00C05A17" w:rsidP="005D754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9A228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คิดเป็นร้อยละ</w:t>
                  </w:r>
                </w:p>
              </w:tc>
              <w:tc>
                <w:tcPr>
                  <w:tcW w:w="1372" w:type="dxa"/>
                  <w:gridSpan w:val="2"/>
                  <w:tcBorders>
                    <w:bottom w:val="single" w:sz="4" w:space="0" w:color="auto"/>
                  </w:tcBorders>
                </w:tcPr>
                <w:p w14:paraId="7486284E" w14:textId="77777777" w:rsidR="00C05A17" w:rsidRPr="009A2289" w:rsidRDefault="00C05A17" w:rsidP="005D754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9A2289">
                    <w:rPr>
                      <w:rFonts w:ascii="TH SarabunPSK" w:hAnsi="TH SarabunPSK" w:cs="TH SarabunPSK"/>
                      <w:sz w:val="32"/>
                      <w:szCs w:val="32"/>
                    </w:rPr>
                    <w:t>2.2</w:t>
                  </w:r>
                </w:p>
              </w:tc>
              <w:tc>
                <w:tcPr>
                  <w:tcW w:w="1088" w:type="dxa"/>
                  <w:gridSpan w:val="2"/>
                  <w:tcBorders>
                    <w:bottom w:val="single" w:sz="4" w:space="0" w:color="auto"/>
                  </w:tcBorders>
                </w:tcPr>
                <w:p w14:paraId="59C5402E" w14:textId="77777777" w:rsidR="00C05A17" w:rsidRPr="009A2289" w:rsidRDefault="00C05A17" w:rsidP="005D754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9A2289">
                    <w:rPr>
                      <w:rFonts w:ascii="TH SarabunPSK" w:hAnsi="TH SarabunPSK" w:cs="TH SarabunPSK"/>
                      <w:sz w:val="32"/>
                      <w:szCs w:val="32"/>
                    </w:rPr>
                    <w:t>2.8</w:t>
                  </w:r>
                </w:p>
              </w:tc>
              <w:tc>
                <w:tcPr>
                  <w:tcW w:w="1224" w:type="dxa"/>
                  <w:gridSpan w:val="2"/>
                  <w:tcBorders>
                    <w:bottom w:val="single" w:sz="4" w:space="0" w:color="auto"/>
                  </w:tcBorders>
                </w:tcPr>
                <w:p w14:paraId="7F3C0AAF" w14:textId="77777777" w:rsidR="00C05A17" w:rsidRPr="009A2289" w:rsidRDefault="00C05A17" w:rsidP="005D754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9A2289">
                    <w:rPr>
                      <w:rFonts w:ascii="TH SarabunPSK" w:hAnsi="TH SarabunPSK" w:cs="TH SarabunPSK"/>
                      <w:sz w:val="32"/>
                      <w:szCs w:val="32"/>
                    </w:rPr>
                    <w:t>2.4</w:t>
                  </w:r>
                </w:p>
              </w:tc>
            </w:tr>
          </w:tbl>
          <w:p w14:paraId="3A7FFA3C" w14:textId="77777777" w:rsidR="00C05A17" w:rsidRDefault="00C05A17" w:rsidP="005D7544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9A2289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ที่มา </w:t>
            </w:r>
            <w:r w:rsidRPr="009A2289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HDC </w:t>
            </w:r>
            <w:r w:rsidRPr="009A2289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ณ วันที่ 26 สิงหาคม 2565</w:t>
            </w:r>
          </w:p>
          <w:p w14:paraId="7B9F84DD" w14:textId="4A3DA8C2" w:rsidR="00C05A17" w:rsidRPr="009A2289" w:rsidRDefault="00C05A17" w:rsidP="005D7544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</w:tr>
      <w:tr w:rsidR="00C05A17" w:rsidRPr="009A2289" w14:paraId="664AB5D0" w14:textId="77777777" w:rsidTr="005D754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224BD" w14:textId="77777777" w:rsidR="00C05A17" w:rsidRPr="009A2289" w:rsidRDefault="00C05A17" w:rsidP="005D7544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9A2289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lastRenderedPageBreak/>
              <w:t>ผู้ให้ข้อมูลทางวิชาการ /</w:t>
            </w:r>
          </w:p>
          <w:p w14:paraId="58684020" w14:textId="77777777" w:rsidR="00C05A17" w:rsidRPr="009A2289" w:rsidRDefault="00C05A17" w:rsidP="005D7544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9A2289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ผู้ประสานงานตัวชี้วัด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0E0D2" w14:textId="77777777" w:rsidR="00C05A17" w:rsidRPr="009A2289" w:rsidRDefault="00C05A17" w:rsidP="005D7544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9A2289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  </w:t>
            </w:r>
            <w:r w:rsidRPr="009A2289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9A2289">
              <w:rPr>
                <w:rFonts w:ascii="TH SarabunPSK" w:hAnsi="TH SarabunPSK" w:cs="TH SarabunPSK"/>
                <w:sz w:val="32"/>
                <w:szCs w:val="32"/>
                <w:cs/>
              </w:rPr>
              <w:t>. นายจักราวุธ เผือกคง</w:t>
            </w:r>
            <w:r w:rsidRPr="009A2289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 xml:space="preserve">          ผู้อำนวยการสถาบันการแพทย์แผนไทย </w:t>
            </w:r>
          </w:p>
          <w:p w14:paraId="2F6D9FEC" w14:textId="77777777" w:rsidR="00C05A17" w:rsidRPr="009A2289" w:rsidRDefault="00C05A17" w:rsidP="005D7544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9A228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โทรศัพท์ที่ทำงาน : 0-2149-5647       โทรศัพท์มือถือ : 08-7571-5566         </w:t>
            </w:r>
          </w:p>
          <w:p w14:paraId="1B9CED17" w14:textId="77777777" w:rsidR="00C05A17" w:rsidRPr="009A2289" w:rsidRDefault="00C05A17" w:rsidP="005D754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9A228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โทรสาร :</w:t>
            </w:r>
            <w:r w:rsidRPr="009A2289">
              <w:rPr>
                <w:rFonts w:ascii="TH SarabunPSK" w:hAnsi="TH SarabunPSK" w:cs="TH SarabunPSK"/>
                <w:sz w:val="32"/>
                <w:szCs w:val="32"/>
              </w:rPr>
              <w:t xml:space="preserve"> 0-2149-5648</w:t>
            </w:r>
            <w:r w:rsidRPr="009A228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</w:t>
            </w:r>
            <w:r w:rsidRPr="009A2289">
              <w:rPr>
                <w:rFonts w:ascii="TH SarabunPSK" w:hAnsi="TH SarabunPSK" w:cs="TH SarabunPSK"/>
                <w:sz w:val="32"/>
                <w:szCs w:val="32"/>
              </w:rPr>
              <w:t>E</w:t>
            </w:r>
            <w:r w:rsidRPr="009A2289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9A2289">
              <w:rPr>
                <w:rFonts w:ascii="TH SarabunPSK" w:hAnsi="TH SarabunPSK" w:cs="TH SarabunPSK"/>
                <w:sz w:val="32"/>
                <w:szCs w:val="32"/>
              </w:rPr>
              <w:t xml:space="preserve">mail </w:t>
            </w:r>
            <w:r w:rsidRPr="009A228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: </w:t>
            </w:r>
            <w:r w:rsidRPr="009A2289">
              <w:rPr>
                <w:rFonts w:ascii="TH SarabunPSK" w:hAnsi="TH SarabunPSK" w:cs="TH SarabunPSK"/>
                <w:sz w:val="32"/>
                <w:szCs w:val="32"/>
              </w:rPr>
              <w:t xml:space="preserve">dr.dokdin@gmail.com </w:t>
            </w:r>
          </w:p>
          <w:p w14:paraId="6E40425A" w14:textId="77777777" w:rsidR="00C05A17" w:rsidRPr="008129B6" w:rsidRDefault="00C05A17" w:rsidP="005D7544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129B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สถาบันการแพทย์แผนไทย</w:t>
            </w:r>
          </w:p>
          <w:p w14:paraId="323E5CF9" w14:textId="77777777" w:rsidR="00C05A17" w:rsidRPr="009A2289" w:rsidRDefault="00C05A17" w:rsidP="005D7544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9A228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2. นางบุญใจ ลิ่มศิลา                      ผู้อำนวยการสถาบันการแพทย์ไทย-จีน</w:t>
            </w:r>
          </w:p>
          <w:p w14:paraId="1D81940D" w14:textId="77777777" w:rsidR="00C05A17" w:rsidRPr="009A2289" w:rsidRDefault="00C05A17" w:rsidP="005D7544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9A228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โทรศัพท์ที่ทำงาน : 0-2591-4409      โทรศัพท์มือถือ : </w:t>
            </w:r>
            <w:r w:rsidRPr="009A2289">
              <w:rPr>
                <w:rFonts w:ascii="TH SarabunPSK" w:hAnsi="TH SarabunPSK" w:cs="TH SarabunPSK"/>
                <w:sz w:val="32"/>
                <w:szCs w:val="32"/>
              </w:rPr>
              <w:t>08</w:t>
            </w:r>
            <w:r w:rsidRPr="009A2289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9A2289">
              <w:rPr>
                <w:rFonts w:ascii="TH SarabunPSK" w:hAnsi="TH SarabunPSK" w:cs="TH SarabunPSK"/>
                <w:sz w:val="32"/>
                <w:szCs w:val="32"/>
              </w:rPr>
              <w:t>1713</w:t>
            </w:r>
            <w:r w:rsidRPr="009A2289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9A2289">
              <w:rPr>
                <w:rFonts w:ascii="TH SarabunPSK" w:hAnsi="TH SarabunPSK" w:cs="TH SarabunPSK"/>
                <w:sz w:val="32"/>
                <w:szCs w:val="32"/>
              </w:rPr>
              <w:t>6783</w:t>
            </w:r>
          </w:p>
          <w:p w14:paraId="0F19772A" w14:textId="77777777" w:rsidR="00C05A17" w:rsidRPr="009A2289" w:rsidRDefault="00C05A17" w:rsidP="005D7544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9A228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โทรสาร : 0-2591-4409                  </w:t>
            </w:r>
            <w:r w:rsidRPr="009A2289">
              <w:rPr>
                <w:rFonts w:ascii="TH SarabunPSK" w:hAnsi="TH SarabunPSK" w:cs="TH SarabunPSK"/>
                <w:sz w:val="32"/>
                <w:szCs w:val="32"/>
              </w:rPr>
              <w:t>E</w:t>
            </w:r>
            <w:r w:rsidRPr="009A2289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9A2289">
              <w:rPr>
                <w:rFonts w:ascii="TH SarabunPSK" w:hAnsi="TH SarabunPSK" w:cs="TH SarabunPSK"/>
                <w:sz w:val="32"/>
                <w:szCs w:val="32"/>
              </w:rPr>
              <w:t xml:space="preserve">mail </w:t>
            </w:r>
            <w:r w:rsidRPr="009A228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: </w:t>
            </w:r>
            <w:r w:rsidRPr="009A2289">
              <w:rPr>
                <w:rFonts w:ascii="TH SarabunPSK" w:hAnsi="TH SarabunPSK" w:cs="TH SarabunPSK"/>
                <w:sz w:val="32"/>
                <w:szCs w:val="32"/>
              </w:rPr>
              <w:t>boonjai@yahoo</w:t>
            </w:r>
            <w:r w:rsidRPr="009A2289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9A2289">
              <w:rPr>
                <w:rFonts w:ascii="TH SarabunPSK" w:hAnsi="TH SarabunPSK" w:cs="TH SarabunPSK"/>
                <w:sz w:val="32"/>
                <w:szCs w:val="32"/>
              </w:rPr>
              <w:t>com</w:t>
            </w:r>
          </w:p>
          <w:p w14:paraId="5EFD41D3" w14:textId="77777777" w:rsidR="00C05A17" w:rsidRPr="008129B6" w:rsidRDefault="00C05A17" w:rsidP="005D7544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129B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สถาบันการแพทย์ไทย-จีน</w:t>
            </w:r>
          </w:p>
          <w:p w14:paraId="34D32501" w14:textId="77777777" w:rsidR="00C05A17" w:rsidRPr="009A2289" w:rsidRDefault="00C05A17" w:rsidP="005D7544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9A228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 </w:t>
            </w:r>
            <w:r w:rsidRPr="009A2289">
              <w:rPr>
                <w:rFonts w:ascii="TH SarabunPSK" w:hAnsi="TH SarabunPSK" w:cs="TH SarabunPSK"/>
                <w:sz w:val="32"/>
                <w:szCs w:val="32"/>
              </w:rPr>
              <w:t xml:space="preserve"> 3. </w:t>
            </w:r>
            <w:r w:rsidRPr="009A2289">
              <w:rPr>
                <w:rFonts w:ascii="TH SarabunPSK" w:hAnsi="TH SarabunPSK" w:cs="TH SarabunPSK"/>
                <w:sz w:val="32"/>
                <w:szCs w:val="32"/>
                <w:cs/>
              </w:rPr>
              <w:t>นางสีไพร พลอยทรัพย์</w:t>
            </w:r>
            <w:r w:rsidRPr="009A2289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9A228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นักวิชาการสาธารณสุขชำนาญการพิเศษ</w:t>
            </w:r>
          </w:p>
          <w:p w14:paraId="233F59AD" w14:textId="77777777" w:rsidR="00C05A17" w:rsidRPr="009A2289" w:rsidRDefault="00C05A17" w:rsidP="005D7544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A228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โทรศัพท์ที่ทำงาน : </w:t>
            </w:r>
            <w:r w:rsidRPr="009A2289">
              <w:rPr>
                <w:rFonts w:ascii="TH SarabunPSK" w:hAnsi="TH SarabunPSK" w:cs="TH SarabunPSK"/>
                <w:sz w:val="32"/>
                <w:szCs w:val="32"/>
              </w:rPr>
              <w:t>0</w:t>
            </w:r>
            <w:r w:rsidRPr="009A2289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9A2289">
              <w:rPr>
                <w:rFonts w:ascii="TH SarabunPSK" w:hAnsi="TH SarabunPSK" w:cs="TH SarabunPSK"/>
                <w:sz w:val="32"/>
                <w:szCs w:val="32"/>
              </w:rPr>
              <w:t>2591</w:t>
            </w:r>
            <w:r w:rsidRPr="009A2289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9A2289">
              <w:rPr>
                <w:rFonts w:ascii="TH SarabunPSK" w:hAnsi="TH SarabunPSK" w:cs="TH SarabunPSK"/>
                <w:sz w:val="32"/>
                <w:szCs w:val="32"/>
              </w:rPr>
              <w:t xml:space="preserve">7007 </w:t>
            </w:r>
            <w:r w:rsidRPr="009A228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ต่อ </w:t>
            </w:r>
            <w:r w:rsidRPr="009A2289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9A2289">
              <w:rPr>
                <w:rFonts w:ascii="TH SarabunPSK" w:hAnsi="TH SarabunPSK" w:cs="TH SarabunPSK"/>
                <w:sz w:val="32"/>
                <w:szCs w:val="32"/>
                <w:cs/>
              </w:rPr>
              <w:t>702</w:t>
            </w:r>
            <w:r w:rsidRPr="009A2289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9A228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โทรศัพท์มือถือ : </w:t>
            </w:r>
            <w:r w:rsidRPr="009A2289">
              <w:rPr>
                <w:rFonts w:ascii="TH SarabunPSK" w:hAnsi="TH SarabunPSK" w:cs="TH SarabunPSK"/>
                <w:sz w:val="32"/>
                <w:szCs w:val="32"/>
              </w:rPr>
              <w:t>09-1780-2488</w:t>
            </w:r>
          </w:p>
          <w:p w14:paraId="5060122C" w14:textId="77777777" w:rsidR="00C05A17" w:rsidRPr="009A2289" w:rsidRDefault="00C05A17" w:rsidP="005D7544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A2289">
              <w:rPr>
                <w:rFonts w:ascii="TH SarabunPSK" w:hAnsi="TH SarabunPSK" w:cs="TH SarabunPSK"/>
                <w:sz w:val="32"/>
                <w:szCs w:val="32"/>
              </w:rPr>
              <w:t xml:space="preserve">   </w:t>
            </w:r>
            <w:r w:rsidRPr="009A228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โทรสาร : -  </w:t>
            </w:r>
            <w:r w:rsidRPr="009A2289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 xml:space="preserve">                          </w:t>
            </w:r>
            <w:r w:rsidRPr="009A2289">
              <w:rPr>
                <w:rFonts w:ascii="TH SarabunPSK" w:hAnsi="TH SarabunPSK" w:cs="TH SarabunPSK"/>
                <w:sz w:val="32"/>
                <w:szCs w:val="32"/>
              </w:rPr>
              <w:t xml:space="preserve">     E-mail : songsermexpress@gmail.com</w:t>
            </w:r>
          </w:p>
          <w:p w14:paraId="10A5F109" w14:textId="77777777" w:rsidR="00C05A17" w:rsidRPr="008129B6" w:rsidRDefault="00C05A17" w:rsidP="005D7544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129B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กองการแพทย์ทางเลือก           </w:t>
            </w:r>
          </w:p>
          <w:p w14:paraId="491CB1F2" w14:textId="77777777" w:rsidR="00C05A17" w:rsidRPr="009A2289" w:rsidRDefault="00C05A17" w:rsidP="005D754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A228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  </w:t>
            </w:r>
            <w:r w:rsidRPr="009A2289">
              <w:rPr>
                <w:rFonts w:ascii="TH SarabunPSK" w:hAnsi="TH SarabunPSK" w:cs="TH SarabunPSK"/>
                <w:sz w:val="32"/>
                <w:szCs w:val="32"/>
              </w:rPr>
              <w:t xml:space="preserve">4. </w:t>
            </w:r>
            <w:r w:rsidRPr="009A2289">
              <w:rPr>
                <w:rFonts w:ascii="TH SarabunPSK" w:hAnsi="TH SarabunPSK" w:cs="TH SarabunPSK"/>
                <w:sz w:val="32"/>
                <w:szCs w:val="32"/>
                <w:cs/>
              </w:rPr>
              <w:t>นางสาวรัชนี จันทร์เกษ</w:t>
            </w:r>
            <w:r w:rsidRPr="009A2289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9A2289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>ผู้อำนวยการกองวิชาการและแผนงาน</w:t>
            </w:r>
          </w:p>
          <w:p w14:paraId="6CE37C49" w14:textId="77777777" w:rsidR="00C05A17" w:rsidRPr="009A2289" w:rsidRDefault="00C05A17" w:rsidP="005D754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9A2289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9A228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9A2289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9A2289">
              <w:rPr>
                <w:rFonts w:ascii="TH SarabunPSK" w:hAnsi="TH SarabunPSK" w:cs="TH SarabunPSK"/>
                <w:sz w:val="32"/>
                <w:szCs w:val="32"/>
                <w:cs/>
              </w:rPr>
              <w:t>โทรศัพท์ที่ทำงาน :</w:t>
            </w:r>
            <w:r w:rsidRPr="009A2289">
              <w:rPr>
                <w:rFonts w:ascii="TH SarabunPSK" w:hAnsi="TH SarabunPSK" w:cs="TH SarabunPSK"/>
                <w:sz w:val="32"/>
                <w:szCs w:val="32"/>
              </w:rPr>
              <w:t xml:space="preserve"> 0-2149-5649</w:t>
            </w:r>
            <w:r w:rsidRPr="009A2289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9A228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โทรศัพท์มือถือ : </w:t>
            </w:r>
            <w:r w:rsidRPr="009A2289">
              <w:rPr>
                <w:rFonts w:ascii="TH SarabunPSK" w:hAnsi="TH SarabunPSK" w:cs="TH SarabunPSK"/>
                <w:sz w:val="32"/>
                <w:szCs w:val="32"/>
              </w:rPr>
              <w:t>08</w:t>
            </w:r>
            <w:r w:rsidRPr="009A2289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9A2289">
              <w:rPr>
                <w:rFonts w:ascii="TH SarabunPSK" w:hAnsi="TH SarabunPSK" w:cs="TH SarabunPSK"/>
                <w:sz w:val="32"/>
                <w:szCs w:val="32"/>
              </w:rPr>
              <w:t>1629-4086</w:t>
            </w:r>
          </w:p>
          <w:p w14:paraId="6E23E185" w14:textId="77777777" w:rsidR="00C05A17" w:rsidRPr="009A2289" w:rsidRDefault="00C05A17" w:rsidP="005D754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9A2289">
              <w:rPr>
                <w:rFonts w:ascii="TH SarabunPSK" w:hAnsi="TH SarabunPSK" w:cs="TH SarabunPSK"/>
                <w:sz w:val="32"/>
                <w:szCs w:val="32"/>
              </w:rPr>
              <w:t xml:space="preserve">   </w:t>
            </w:r>
            <w:r w:rsidRPr="009A228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โทรสาร :</w:t>
            </w:r>
            <w:r w:rsidRPr="009A2289">
              <w:rPr>
                <w:rFonts w:ascii="TH SarabunPSK" w:hAnsi="TH SarabunPSK" w:cs="TH SarabunPSK"/>
                <w:sz w:val="32"/>
                <w:szCs w:val="32"/>
              </w:rPr>
              <w:t xml:space="preserve"> 0-2149-5649</w:t>
            </w:r>
            <w:r w:rsidRPr="009A2289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9A2289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9A2289">
              <w:rPr>
                <w:rFonts w:ascii="TH SarabunPSK" w:hAnsi="TH SarabunPSK" w:cs="TH SarabunPSK"/>
                <w:sz w:val="32"/>
                <w:szCs w:val="32"/>
              </w:rPr>
              <w:t>E-mail : iettcm.dtam@gmail.com</w:t>
            </w:r>
          </w:p>
          <w:p w14:paraId="718FA5D2" w14:textId="77777777" w:rsidR="00C05A17" w:rsidRPr="008129B6" w:rsidRDefault="00C05A17" w:rsidP="005D7544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129B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กองวิชาการและแผนงาน</w:t>
            </w:r>
          </w:p>
          <w:p w14:paraId="2ED968E5" w14:textId="77777777" w:rsidR="00C05A17" w:rsidRPr="009A2289" w:rsidRDefault="00C05A17" w:rsidP="005D7544">
            <w:pPr>
              <w:spacing w:after="0" w:line="240" w:lineRule="auto"/>
              <w:jc w:val="thaiDistribute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 w:rsidRPr="009A228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</w:t>
            </w:r>
            <w:r w:rsidRPr="009A2289"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Pr="009A228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นางศรีจรรยา โชตึก </w:t>
            </w:r>
            <w:r w:rsidRPr="009A2289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9A2289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9A2289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นักวิเคราะห์นโยบายและแผนชำนาญการพิเศษ</w:t>
            </w:r>
          </w:p>
          <w:p w14:paraId="6599D98E" w14:textId="77777777" w:rsidR="00C05A17" w:rsidRPr="009A2289" w:rsidRDefault="00C05A17" w:rsidP="005D7544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9A228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โทรศัพท์ที่ทำงาน : 0-2965-9490</w:t>
            </w:r>
            <w:r w:rsidRPr="009A2289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 xml:space="preserve">โทรศัพท์มือถือ : 09-9245-9791 </w:t>
            </w:r>
          </w:p>
          <w:p w14:paraId="5A3BF78C" w14:textId="77777777" w:rsidR="00C05A17" w:rsidRPr="009A2289" w:rsidRDefault="00C05A17" w:rsidP="005D7544">
            <w:pPr>
              <w:spacing w:after="0" w:line="240" w:lineRule="auto"/>
              <w:rPr>
                <w:rStyle w:val="Hyperlink"/>
                <w:rFonts w:ascii="TH SarabunPSK" w:hAnsi="TH SarabunPSK" w:cs="TH SarabunPSK"/>
                <w:sz w:val="32"/>
                <w:szCs w:val="32"/>
              </w:rPr>
            </w:pPr>
            <w:r w:rsidRPr="009A228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โทรสาร : 0-2965-9490</w:t>
            </w:r>
            <w:r w:rsidRPr="009A2289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9A2289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9A2289">
              <w:rPr>
                <w:rFonts w:ascii="TH SarabunPSK" w:hAnsi="TH SarabunPSK" w:cs="TH SarabunPSK"/>
                <w:sz w:val="32"/>
                <w:szCs w:val="32"/>
              </w:rPr>
              <w:t>E</w:t>
            </w:r>
            <w:r w:rsidRPr="009A2289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9A2289">
              <w:rPr>
                <w:rFonts w:ascii="TH SarabunPSK" w:hAnsi="TH SarabunPSK" w:cs="TH SarabunPSK"/>
                <w:sz w:val="32"/>
                <w:szCs w:val="32"/>
              </w:rPr>
              <w:t xml:space="preserve">mail </w:t>
            </w:r>
            <w:r w:rsidRPr="009A228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: </w:t>
            </w:r>
            <w:hyperlink r:id="rId4" w:history="1">
              <w:r w:rsidRPr="00C05A17">
                <w:rPr>
                  <w:rStyle w:val="Hyperlink"/>
                  <w:rFonts w:ascii="TH SarabunPSK" w:hAnsi="TH SarabunPSK" w:cs="TH SarabunPSK"/>
                  <w:color w:val="auto"/>
                  <w:sz w:val="32"/>
                  <w:szCs w:val="32"/>
                  <w:u w:val="none"/>
                </w:rPr>
                <w:t>kungfu55@gmail</w:t>
              </w:r>
              <w:r w:rsidRPr="00C05A17">
                <w:rPr>
                  <w:rStyle w:val="Hyperlink"/>
                  <w:rFonts w:ascii="TH SarabunPSK" w:hAnsi="TH SarabunPSK" w:cs="TH SarabunPSK"/>
                  <w:color w:val="auto"/>
                  <w:sz w:val="32"/>
                  <w:szCs w:val="32"/>
                  <w:u w:val="none"/>
                  <w:cs/>
                </w:rPr>
                <w:t>.</w:t>
              </w:r>
              <w:r w:rsidRPr="00C05A17">
                <w:rPr>
                  <w:rStyle w:val="Hyperlink"/>
                  <w:rFonts w:ascii="TH SarabunPSK" w:hAnsi="TH SarabunPSK" w:cs="TH SarabunPSK"/>
                  <w:color w:val="auto"/>
                  <w:sz w:val="32"/>
                  <w:szCs w:val="32"/>
                  <w:u w:val="none"/>
                </w:rPr>
                <w:t>com</w:t>
              </w:r>
            </w:hyperlink>
          </w:p>
          <w:p w14:paraId="4994A354" w14:textId="77777777" w:rsidR="00C05A17" w:rsidRPr="008129B6" w:rsidRDefault="00C05A17" w:rsidP="005D7544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129B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กองวิชาการและแผนงาน (กลุ่มงานยุทธศาสตร์และแผนงาน)</w:t>
            </w:r>
          </w:p>
        </w:tc>
      </w:tr>
      <w:tr w:rsidR="00C05A17" w:rsidRPr="009A2289" w14:paraId="6464D958" w14:textId="77777777" w:rsidTr="005D754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DE6C5" w14:textId="77777777" w:rsidR="00C05A17" w:rsidRPr="009A2289" w:rsidRDefault="00C05A17" w:rsidP="005D7544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9A2289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หน่วยงานประมวลผลและจัดทำข้อมูล</w:t>
            </w:r>
          </w:p>
          <w:p w14:paraId="0AFAF739" w14:textId="77777777" w:rsidR="00C05A17" w:rsidRPr="009A2289" w:rsidRDefault="00C05A17" w:rsidP="005D7544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9A2289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(ระดับส่วนกลาง)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B0F83" w14:textId="77777777" w:rsidR="00C05A17" w:rsidRPr="009A2289" w:rsidRDefault="00C05A17" w:rsidP="005D754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A2289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9A228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1</w:t>
            </w:r>
            <w:r w:rsidRPr="009A2289">
              <w:rPr>
                <w:rFonts w:ascii="TH SarabunPSK" w:eastAsia="Calibri" w:hAnsi="TH SarabunPSK" w:cs="TH SarabunPSK"/>
                <w:sz w:val="32"/>
                <w:szCs w:val="32"/>
              </w:rPr>
              <w:t xml:space="preserve">. </w:t>
            </w:r>
            <w:r w:rsidRPr="009A228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นางอัจฉรา เชียงทอง</w:t>
            </w:r>
            <w:r w:rsidRPr="009A228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ab/>
            </w:r>
            <w:r w:rsidRPr="009A228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ab/>
              <w:t>นักวิชาการสาธารณสุขชำนาญการพิเศษ</w:t>
            </w:r>
          </w:p>
          <w:p w14:paraId="4CBEEB35" w14:textId="77777777" w:rsidR="00C05A17" w:rsidRPr="009A2289" w:rsidRDefault="00C05A17" w:rsidP="005D7544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9A2289">
              <w:rPr>
                <w:rFonts w:ascii="TH SarabunPSK" w:eastAsia="Calibri" w:hAnsi="TH SarabunPSK" w:cs="TH SarabunPSK"/>
                <w:sz w:val="32"/>
                <w:szCs w:val="32"/>
              </w:rPr>
              <w:t xml:space="preserve">  </w:t>
            </w:r>
            <w:r w:rsidRPr="009A228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</w:t>
            </w:r>
            <w:r w:rsidRPr="009A2289">
              <w:rPr>
                <w:rFonts w:ascii="TH SarabunPSK" w:eastAsia="Calibri" w:hAnsi="TH SarabunPSK" w:cs="TH SarabunPSK"/>
                <w:sz w:val="32"/>
                <w:szCs w:val="32"/>
              </w:rPr>
              <w:t xml:space="preserve"> </w:t>
            </w:r>
            <w:r w:rsidRPr="009A228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โทรศัพท์ที่ทำงาน :</w:t>
            </w:r>
            <w:r w:rsidRPr="009A2289">
              <w:rPr>
                <w:rFonts w:ascii="TH SarabunPSK" w:eastAsia="Calibri" w:hAnsi="TH SarabunPSK" w:cs="TH SarabunPSK"/>
                <w:sz w:val="32"/>
                <w:szCs w:val="32"/>
              </w:rPr>
              <w:t xml:space="preserve"> 0</w:t>
            </w:r>
            <w:r w:rsidRPr="009A228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</w:t>
            </w:r>
            <w:r w:rsidRPr="009A2289">
              <w:rPr>
                <w:rFonts w:ascii="TH SarabunPSK" w:eastAsia="Calibri" w:hAnsi="TH SarabunPSK" w:cs="TH SarabunPSK"/>
                <w:sz w:val="32"/>
                <w:szCs w:val="32"/>
              </w:rPr>
              <w:t>2590</w:t>
            </w:r>
            <w:r w:rsidRPr="009A228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</w:t>
            </w:r>
            <w:r w:rsidRPr="009A2289">
              <w:rPr>
                <w:rFonts w:ascii="TH SarabunPSK" w:eastAsia="Calibri" w:hAnsi="TH SarabunPSK" w:cs="TH SarabunPSK"/>
                <w:sz w:val="32"/>
                <w:szCs w:val="32"/>
              </w:rPr>
              <w:t>2614</w:t>
            </w:r>
            <w:r w:rsidRPr="009A2289">
              <w:rPr>
                <w:rFonts w:ascii="TH SarabunPSK" w:eastAsia="Calibri" w:hAnsi="TH SarabunPSK" w:cs="TH SarabunPSK"/>
                <w:sz w:val="32"/>
                <w:szCs w:val="32"/>
              </w:rPr>
              <w:tab/>
            </w:r>
            <w:r w:rsidRPr="009A228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โทรศัพท์มือถือ : </w:t>
            </w:r>
            <w:r w:rsidRPr="009A2289">
              <w:rPr>
                <w:rFonts w:ascii="TH SarabunPSK" w:eastAsia="Calibri" w:hAnsi="TH SarabunPSK" w:cs="TH SarabunPSK"/>
                <w:sz w:val="32"/>
                <w:szCs w:val="32"/>
              </w:rPr>
              <w:t>0</w:t>
            </w:r>
            <w:r w:rsidRPr="009A228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9-4229-3245</w:t>
            </w:r>
          </w:p>
          <w:p w14:paraId="53522931" w14:textId="77777777" w:rsidR="00C05A17" w:rsidRPr="009A2289" w:rsidRDefault="00C05A17" w:rsidP="005D7544">
            <w:pPr>
              <w:spacing w:after="0" w:line="240" w:lineRule="auto"/>
              <w:rPr>
                <w:rStyle w:val="Hyperlink"/>
                <w:rFonts w:ascii="TH SarabunPSK" w:eastAsia="Calibri" w:hAnsi="TH SarabunPSK" w:cs="TH SarabunPSK"/>
                <w:sz w:val="32"/>
                <w:szCs w:val="32"/>
              </w:rPr>
            </w:pPr>
            <w:r w:rsidRPr="009A2289">
              <w:rPr>
                <w:rFonts w:ascii="TH SarabunPSK" w:eastAsia="Calibri" w:hAnsi="TH SarabunPSK" w:cs="TH SarabunPSK"/>
                <w:sz w:val="32"/>
                <w:szCs w:val="32"/>
              </w:rPr>
              <w:t xml:space="preserve">   </w:t>
            </w:r>
            <w:r w:rsidRPr="009A228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โทรสาร :</w:t>
            </w:r>
            <w:r w:rsidRPr="009A2289">
              <w:rPr>
                <w:rFonts w:ascii="TH SarabunPSK" w:eastAsia="Calibri" w:hAnsi="TH SarabunPSK" w:cs="TH SarabunPSK"/>
                <w:sz w:val="32"/>
                <w:szCs w:val="32"/>
              </w:rPr>
              <w:t xml:space="preserve"> </w:t>
            </w:r>
            <w:r w:rsidRPr="009A228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0-2590-2614                   </w:t>
            </w:r>
            <w:r w:rsidRPr="009A2289">
              <w:rPr>
                <w:rFonts w:ascii="TH SarabunPSK" w:eastAsia="Calibri" w:hAnsi="TH SarabunPSK" w:cs="TH SarabunPSK"/>
                <w:sz w:val="32"/>
                <w:szCs w:val="32"/>
              </w:rPr>
              <w:t xml:space="preserve">E-mail : </w:t>
            </w:r>
            <w:hyperlink r:id="rId5" w:history="1">
              <w:r w:rsidRPr="00C05A17">
                <w:rPr>
                  <w:rStyle w:val="Hyperlink"/>
                  <w:rFonts w:ascii="TH SarabunPSK" w:eastAsia="Calibri" w:hAnsi="TH SarabunPSK" w:cs="TH SarabunPSK"/>
                  <w:color w:val="auto"/>
                  <w:sz w:val="32"/>
                  <w:szCs w:val="32"/>
                  <w:u w:val="none"/>
                </w:rPr>
                <w:t>angleart3@gmail.com</w:t>
              </w:r>
            </w:hyperlink>
          </w:p>
          <w:p w14:paraId="12032DF2" w14:textId="77777777" w:rsidR="00C05A17" w:rsidRPr="008129B6" w:rsidRDefault="00C05A17" w:rsidP="005D7544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129B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สถาบันการแพทย์แผนไทย</w:t>
            </w:r>
          </w:p>
          <w:p w14:paraId="1F065B08" w14:textId="77777777" w:rsidR="00C05A17" w:rsidRPr="009A2289" w:rsidRDefault="00C05A17" w:rsidP="005D754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A228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2</w:t>
            </w:r>
            <w:r w:rsidRPr="009A2289">
              <w:rPr>
                <w:rFonts w:ascii="TH SarabunPSK" w:eastAsia="Calibri" w:hAnsi="TH SarabunPSK" w:cs="TH SarabunPSK"/>
                <w:sz w:val="32"/>
                <w:szCs w:val="32"/>
              </w:rPr>
              <w:t xml:space="preserve">. </w:t>
            </w:r>
            <w:r w:rsidRPr="009A228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นางสุกัญญา ฉายาชวลิต</w:t>
            </w:r>
            <w:r w:rsidRPr="009A228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ab/>
            </w:r>
            <w:r w:rsidRPr="009A228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ab/>
              <w:t>นักวิชาการสาธารณสุขชำนาญการ</w:t>
            </w:r>
          </w:p>
          <w:p w14:paraId="51DF0BA3" w14:textId="77777777" w:rsidR="00C05A17" w:rsidRPr="009A2289" w:rsidRDefault="00C05A17" w:rsidP="005D7544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9A2289">
              <w:rPr>
                <w:rFonts w:ascii="TH SarabunPSK" w:eastAsia="Calibri" w:hAnsi="TH SarabunPSK" w:cs="TH SarabunPSK"/>
                <w:sz w:val="32"/>
                <w:szCs w:val="32"/>
              </w:rPr>
              <w:t xml:space="preserve">  </w:t>
            </w:r>
            <w:r w:rsidRPr="009A228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</w:t>
            </w:r>
            <w:r w:rsidRPr="009A2289">
              <w:rPr>
                <w:rFonts w:ascii="TH SarabunPSK" w:eastAsia="Calibri" w:hAnsi="TH SarabunPSK" w:cs="TH SarabunPSK"/>
                <w:sz w:val="32"/>
                <w:szCs w:val="32"/>
              </w:rPr>
              <w:t xml:space="preserve"> </w:t>
            </w:r>
            <w:r w:rsidRPr="009A228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โทรศัพท์ที่ทำงาน :</w:t>
            </w:r>
            <w:r w:rsidRPr="009A2289">
              <w:rPr>
                <w:rFonts w:ascii="TH SarabunPSK" w:eastAsia="Calibri" w:hAnsi="TH SarabunPSK" w:cs="TH SarabunPSK"/>
                <w:sz w:val="32"/>
                <w:szCs w:val="32"/>
              </w:rPr>
              <w:t xml:space="preserve"> 0</w:t>
            </w:r>
            <w:r w:rsidRPr="009A228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</w:t>
            </w:r>
            <w:r w:rsidRPr="009A2289">
              <w:rPr>
                <w:rFonts w:ascii="TH SarabunPSK" w:eastAsia="Calibri" w:hAnsi="TH SarabunPSK" w:cs="TH SarabunPSK"/>
                <w:sz w:val="32"/>
                <w:szCs w:val="32"/>
              </w:rPr>
              <w:t>2590</w:t>
            </w:r>
            <w:r w:rsidRPr="009A228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</w:t>
            </w:r>
            <w:r w:rsidRPr="009A2289">
              <w:rPr>
                <w:rFonts w:ascii="TH SarabunPSK" w:eastAsia="Calibri" w:hAnsi="TH SarabunPSK" w:cs="TH SarabunPSK"/>
                <w:sz w:val="32"/>
                <w:szCs w:val="32"/>
              </w:rPr>
              <w:t>2614</w:t>
            </w:r>
            <w:r w:rsidRPr="009A2289">
              <w:rPr>
                <w:rFonts w:ascii="TH SarabunPSK" w:eastAsia="Calibri" w:hAnsi="TH SarabunPSK" w:cs="TH SarabunPSK"/>
                <w:sz w:val="32"/>
                <w:szCs w:val="32"/>
              </w:rPr>
              <w:tab/>
            </w:r>
            <w:r w:rsidRPr="009A228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โทรศัพท์มือถือ : </w:t>
            </w:r>
            <w:r w:rsidRPr="009A2289">
              <w:rPr>
                <w:rFonts w:ascii="TH SarabunPSK" w:eastAsia="Calibri" w:hAnsi="TH SarabunPSK" w:cs="TH SarabunPSK"/>
                <w:sz w:val="32"/>
                <w:szCs w:val="32"/>
              </w:rPr>
              <w:t>08-1931-7833</w:t>
            </w:r>
          </w:p>
          <w:p w14:paraId="74CE3BDC" w14:textId="77777777" w:rsidR="00C05A17" w:rsidRPr="009A2289" w:rsidRDefault="00C05A17" w:rsidP="005D7544">
            <w:pPr>
              <w:spacing w:after="0" w:line="240" w:lineRule="auto"/>
              <w:rPr>
                <w:rStyle w:val="Hyperlink"/>
                <w:rFonts w:ascii="TH SarabunPSK" w:eastAsia="Calibri" w:hAnsi="TH SarabunPSK" w:cs="TH SarabunPSK"/>
                <w:sz w:val="32"/>
                <w:szCs w:val="32"/>
              </w:rPr>
            </w:pPr>
            <w:r w:rsidRPr="009A2289">
              <w:rPr>
                <w:rFonts w:ascii="TH SarabunPSK" w:eastAsia="Calibri" w:hAnsi="TH SarabunPSK" w:cs="TH SarabunPSK"/>
                <w:sz w:val="32"/>
                <w:szCs w:val="32"/>
              </w:rPr>
              <w:t xml:space="preserve">   </w:t>
            </w:r>
            <w:r w:rsidRPr="009A228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โทรสาร :</w:t>
            </w:r>
            <w:r w:rsidRPr="009A2289">
              <w:rPr>
                <w:rFonts w:ascii="TH SarabunPSK" w:eastAsia="Calibri" w:hAnsi="TH SarabunPSK" w:cs="TH SarabunPSK"/>
                <w:sz w:val="32"/>
                <w:szCs w:val="32"/>
              </w:rPr>
              <w:t xml:space="preserve"> </w:t>
            </w:r>
            <w:r w:rsidRPr="009A228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0-2590-2614                   </w:t>
            </w:r>
            <w:r w:rsidRPr="009A2289">
              <w:rPr>
                <w:rFonts w:ascii="TH SarabunPSK" w:eastAsia="Calibri" w:hAnsi="TH SarabunPSK" w:cs="TH SarabunPSK"/>
                <w:sz w:val="32"/>
                <w:szCs w:val="32"/>
              </w:rPr>
              <w:t xml:space="preserve">E-mail : </w:t>
            </w:r>
            <w:hyperlink r:id="rId6" w:history="1">
              <w:r w:rsidRPr="00C05A17">
                <w:rPr>
                  <w:rStyle w:val="Hyperlink"/>
                  <w:rFonts w:ascii="TH SarabunPSK" w:hAnsi="TH SarabunPSK" w:cs="TH SarabunPSK"/>
                  <w:color w:val="auto"/>
                  <w:sz w:val="32"/>
                  <w:szCs w:val="32"/>
                  <w:u w:val="none"/>
                </w:rPr>
                <w:t>sukanya2556</w:t>
              </w:r>
              <w:r w:rsidRPr="00C05A17">
                <w:rPr>
                  <w:rStyle w:val="Hyperlink"/>
                  <w:rFonts w:ascii="TH SarabunPSK" w:eastAsia="Calibri" w:hAnsi="TH SarabunPSK" w:cs="TH SarabunPSK"/>
                  <w:color w:val="auto"/>
                  <w:sz w:val="32"/>
                  <w:szCs w:val="32"/>
                  <w:u w:val="none"/>
                </w:rPr>
                <w:t>@gmail.com</w:t>
              </w:r>
            </w:hyperlink>
          </w:p>
          <w:p w14:paraId="26DB6A59" w14:textId="77777777" w:rsidR="00C05A17" w:rsidRPr="008129B6" w:rsidRDefault="00C05A17" w:rsidP="005D7544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129B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สถาบันการแพทย์แผนไทย</w:t>
            </w:r>
          </w:p>
          <w:p w14:paraId="4A8BA2E3" w14:textId="77777777" w:rsidR="00C05A17" w:rsidRPr="009A2289" w:rsidRDefault="00C05A17" w:rsidP="005D754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9A2289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9A228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  <w:r w:rsidRPr="009A2289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Pr="009A2289">
              <w:rPr>
                <w:rFonts w:ascii="TH SarabunPSK" w:hAnsi="TH SarabunPSK" w:cs="TH SarabunPSK"/>
                <w:sz w:val="32"/>
                <w:szCs w:val="32"/>
                <w:cs/>
              </w:rPr>
              <w:t>. นายตรีภพ เฉลิมพร</w:t>
            </w:r>
            <w:r w:rsidRPr="009A2289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9A2289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 xml:space="preserve">          แพทย์แผนไทยปฏิบัติการ</w:t>
            </w:r>
          </w:p>
          <w:p w14:paraId="69F4AE09" w14:textId="77777777" w:rsidR="00C05A17" w:rsidRPr="009A2289" w:rsidRDefault="00C05A17" w:rsidP="005D754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9A2289">
              <w:rPr>
                <w:rFonts w:ascii="TH SarabunPSK" w:hAnsi="TH SarabunPSK" w:cs="TH SarabunPSK"/>
                <w:sz w:val="32"/>
                <w:szCs w:val="32"/>
              </w:rPr>
              <w:t xml:space="preserve">   </w:t>
            </w:r>
            <w:r w:rsidRPr="009A228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โทรศัพท์ที่ทำงาน : 0-2590-2614</w:t>
            </w:r>
            <w:r w:rsidRPr="009A2289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9A2289">
              <w:rPr>
                <w:rFonts w:ascii="TH SarabunPSK" w:hAnsi="TH SarabunPSK" w:cs="TH SarabunPSK"/>
                <w:sz w:val="32"/>
                <w:szCs w:val="32"/>
                <w:cs/>
              </w:rPr>
              <w:t>โทรศัพท์มือถือ : 08-1594-9655</w:t>
            </w:r>
          </w:p>
          <w:p w14:paraId="6AC58BB9" w14:textId="77777777" w:rsidR="00C05A17" w:rsidRPr="009A2289" w:rsidRDefault="00C05A17" w:rsidP="005D754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9A2289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9A228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9A2289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9A228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โทรสาร : </w:t>
            </w:r>
            <w:r w:rsidRPr="009A2289">
              <w:rPr>
                <w:rFonts w:ascii="TH SarabunPSK" w:hAnsi="TH SarabunPSK" w:cs="TH SarabunPSK"/>
                <w:sz w:val="32"/>
                <w:szCs w:val="32"/>
              </w:rPr>
              <w:t>0</w:t>
            </w:r>
            <w:r w:rsidRPr="009A2289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9A2289">
              <w:rPr>
                <w:rFonts w:ascii="TH SarabunPSK" w:hAnsi="TH SarabunPSK" w:cs="TH SarabunPSK"/>
                <w:sz w:val="32"/>
                <w:szCs w:val="32"/>
              </w:rPr>
              <w:t>2590</w:t>
            </w:r>
            <w:r w:rsidRPr="009A2289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9A2289">
              <w:rPr>
                <w:rFonts w:ascii="TH SarabunPSK" w:hAnsi="TH SarabunPSK" w:cs="TH SarabunPSK"/>
                <w:sz w:val="32"/>
                <w:szCs w:val="32"/>
              </w:rPr>
              <w:t>2614</w:t>
            </w:r>
            <w:r w:rsidRPr="009A2289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9A2289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9A2289">
              <w:rPr>
                <w:rFonts w:ascii="TH SarabunPSK" w:hAnsi="TH SarabunPSK" w:cs="TH SarabunPSK"/>
                <w:sz w:val="32"/>
                <w:szCs w:val="32"/>
              </w:rPr>
              <w:t xml:space="preserve">E-mail : </w:t>
            </w:r>
            <w:hyperlink r:id="rId7" w:history="1">
              <w:r w:rsidRPr="00C05A17">
                <w:rPr>
                  <w:rStyle w:val="Hyperlink"/>
                  <w:rFonts w:ascii="TH SarabunPSK" w:hAnsi="TH SarabunPSK" w:cs="TH SarabunPSK"/>
                  <w:color w:val="auto"/>
                  <w:sz w:val="32"/>
                  <w:szCs w:val="32"/>
                  <w:u w:val="none"/>
                </w:rPr>
                <w:t>treepob.ch@gmail.com</w:t>
              </w:r>
            </w:hyperlink>
          </w:p>
          <w:p w14:paraId="378E2D19" w14:textId="77777777" w:rsidR="00C05A17" w:rsidRPr="008129B6" w:rsidRDefault="00C05A17" w:rsidP="005D7544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129B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สถาบันการแพทย์แผนไทย</w:t>
            </w:r>
          </w:p>
        </w:tc>
      </w:tr>
      <w:tr w:rsidR="00C05A17" w:rsidRPr="009A2289" w14:paraId="42773A3C" w14:textId="77777777" w:rsidTr="005D754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2E6D4" w14:textId="77777777" w:rsidR="00C05A17" w:rsidRPr="009A2289" w:rsidRDefault="00C05A17" w:rsidP="005D7544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9A2289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ผู้รับผิดชอบการรายงานผลการดำเนินงาน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E0F0A" w14:textId="77777777" w:rsidR="00C05A17" w:rsidRPr="009A2289" w:rsidRDefault="00C05A17" w:rsidP="005D754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9A2289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9A228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1. นายตรีภพ เฉลิมพร</w:t>
            </w:r>
            <w:r w:rsidRPr="009A2289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9A2289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 xml:space="preserve">          แพทย์แผนไทยปฏิบัติการ</w:t>
            </w:r>
          </w:p>
          <w:p w14:paraId="64E392B3" w14:textId="77777777" w:rsidR="00C05A17" w:rsidRPr="009A2289" w:rsidRDefault="00C05A17" w:rsidP="005D754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9A2289">
              <w:rPr>
                <w:rFonts w:ascii="TH SarabunPSK" w:hAnsi="TH SarabunPSK" w:cs="TH SarabunPSK"/>
                <w:sz w:val="32"/>
                <w:szCs w:val="32"/>
              </w:rPr>
              <w:t xml:space="preserve">   </w:t>
            </w:r>
            <w:r w:rsidRPr="009A2289">
              <w:rPr>
                <w:rFonts w:ascii="TH SarabunPSK" w:hAnsi="TH SarabunPSK" w:cs="TH SarabunPSK"/>
                <w:sz w:val="32"/>
                <w:szCs w:val="32"/>
                <w:cs/>
              </w:rPr>
              <w:t>โทรศัพท์ที่ทำงาน : 0-2590-2614</w:t>
            </w:r>
            <w:r w:rsidRPr="009A2289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9A2289">
              <w:rPr>
                <w:rFonts w:ascii="TH SarabunPSK" w:hAnsi="TH SarabunPSK" w:cs="TH SarabunPSK"/>
                <w:sz w:val="32"/>
                <w:szCs w:val="32"/>
                <w:cs/>
              </w:rPr>
              <w:t>โทรศัพท์มือถือ : 08-1594-9655</w:t>
            </w:r>
          </w:p>
          <w:p w14:paraId="097FD358" w14:textId="77777777" w:rsidR="00C05A17" w:rsidRPr="009A2289" w:rsidRDefault="00C05A17" w:rsidP="005D754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9A2289">
              <w:rPr>
                <w:rFonts w:ascii="TH SarabunPSK" w:hAnsi="TH SarabunPSK" w:cs="TH SarabunPSK"/>
                <w:sz w:val="32"/>
                <w:szCs w:val="32"/>
              </w:rPr>
              <w:t xml:space="preserve">   </w:t>
            </w:r>
            <w:r w:rsidRPr="009A2289">
              <w:rPr>
                <w:rFonts w:ascii="TH SarabunPSK" w:hAnsi="TH SarabunPSK" w:cs="TH SarabunPSK"/>
                <w:sz w:val="32"/>
                <w:szCs w:val="32"/>
                <w:cs/>
              </w:rPr>
              <w:t>โทรสาร :</w:t>
            </w:r>
            <w:r w:rsidRPr="009A2289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9A2289">
              <w:rPr>
                <w:rFonts w:ascii="TH SarabunPSK" w:hAnsi="TH SarabunPSK" w:cs="TH SarabunPSK"/>
                <w:sz w:val="32"/>
                <w:szCs w:val="32"/>
                <w:cs/>
              </w:rPr>
              <w:t>0-2590-2614</w:t>
            </w:r>
            <w:r w:rsidRPr="009A2289">
              <w:rPr>
                <w:rFonts w:ascii="TH SarabunPSK" w:hAnsi="TH SarabunPSK" w:cs="TH SarabunPSK"/>
                <w:sz w:val="32"/>
                <w:szCs w:val="32"/>
              </w:rPr>
              <w:tab/>
              <w:t xml:space="preserve">          E-mail : treepob.ch@gmail.com</w:t>
            </w:r>
          </w:p>
          <w:p w14:paraId="07DB8EA5" w14:textId="77777777" w:rsidR="00C05A17" w:rsidRPr="008129B6" w:rsidRDefault="00C05A17" w:rsidP="005D7544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129B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สถาบันการแพทย์แผนไทย</w:t>
            </w:r>
          </w:p>
          <w:p w14:paraId="0CFC01D9" w14:textId="77777777" w:rsidR="00C05A17" w:rsidRPr="009A2289" w:rsidRDefault="00C05A17" w:rsidP="005D7544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A228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2. นางสาวผุสชา จันทร์ประเสริฐ</w:t>
            </w:r>
            <w:r w:rsidRPr="009A2289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9A2289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แพทย์แผนไทยปฏิบัติการ</w:t>
            </w:r>
          </w:p>
          <w:p w14:paraId="3ADF9442" w14:textId="77777777" w:rsidR="00C05A17" w:rsidRPr="009A2289" w:rsidRDefault="00C05A17" w:rsidP="005D7544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9A228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โทรศัพท์ที่ทำงาน : 0-2965-9490</w:t>
            </w:r>
            <w:r w:rsidRPr="009A2289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 xml:space="preserve">โทรศัพท์มือถือ : 06-4323-5939 </w:t>
            </w:r>
          </w:p>
          <w:p w14:paraId="2E478B2F" w14:textId="77777777" w:rsidR="00C05A17" w:rsidRDefault="00C05A17" w:rsidP="005D7544">
            <w:pPr>
              <w:spacing w:after="0" w:line="240" w:lineRule="auto"/>
              <w:rPr>
                <w:rStyle w:val="Hyperlink"/>
                <w:rFonts w:ascii="TH SarabunPSK" w:hAnsi="TH SarabunPSK" w:cs="TH SarabunPSK"/>
                <w:sz w:val="32"/>
                <w:szCs w:val="32"/>
              </w:rPr>
            </w:pPr>
            <w:r w:rsidRPr="009A228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โทรสาร : 0-2965-9490</w:t>
            </w:r>
            <w:r w:rsidRPr="009A2289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9A2289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9A2289">
              <w:rPr>
                <w:rFonts w:ascii="TH SarabunPSK" w:hAnsi="TH SarabunPSK" w:cs="TH SarabunPSK"/>
                <w:sz w:val="32"/>
                <w:szCs w:val="32"/>
              </w:rPr>
              <w:t>E</w:t>
            </w:r>
            <w:r w:rsidRPr="009A2289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9A2289">
              <w:rPr>
                <w:rFonts w:ascii="TH SarabunPSK" w:hAnsi="TH SarabunPSK" w:cs="TH SarabunPSK"/>
                <w:sz w:val="32"/>
                <w:szCs w:val="32"/>
              </w:rPr>
              <w:t xml:space="preserve">mail </w:t>
            </w:r>
            <w:r w:rsidRPr="009A228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: </w:t>
            </w:r>
            <w:r w:rsidRPr="00CA17AA">
              <w:rPr>
                <w:rFonts w:ascii="TH SarabunPSK" w:hAnsi="TH SarabunPSK" w:cs="TH SarabunPSK"/>
                <w:sz w:val="32"/>
                <w:szCs w:val="32"/>
              </w:rPr>
              <w:t>mande.dtam@gmail.com</w:t>
            </w:r>
          </w:p>
          <w:p w14:paraId="09B3506F" w14:textId="77777777" w:rsidR="00C05A17" w:rsidRDefault="00C05A17" w:rsidP="005D7544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129B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กองวิชาการและแผนงาน (กลุ่มงานยุทธศาสตร์และแผนงาน)</w:t>
            </w:r>
          </w:p>
          <w:p w14:paraId="3F217B4E" w14:textId="77777777" w:rsidR="00C05A17" w:rsidRPr="008129B6" w:rsidRDefault="00C05A17" w:rsidP="005D7544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02843608" w14:textId="77777777" w:rsidR="00C05A17" w:rsidRPr="009A2289" w:rsidRDefault="00C05A17" w:rsidP="005D754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9A2289">
              <w:rPr>
                <w:rFonts w:ascii="TH SarabunPSK" w:hAnsi="TH SarabunPSK" w:cs="TH SarabunPSK"/>
                <w:sz w:val="32"/>
                <w:szCs w:val="32"/>
              </w:rPr>
              <w:lastRenderedPageBreak/>
              <w:t xml:space="preserve">     </w:t>
            </w:r>
            <w:r w:rsidRPr="009A2289">
              <w:rPr>
                <w:rFonts w:ascii="TH SarabunPSK" w:hAnsi="TH SarabunPSK" w:cs="TH SarabunPSK"/>
                <w:sz w:val="32"/>
                <w:szCs w:val="32"/>
                <w:cs/>
              </w:rPr>
              <w:t>3. นายพิสิษฎ์พล</w:t>
            </w:r>
            <w:r w:rsidRPr="009A2289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9A228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นางาม                  นักวิชาการสาธารณสุขปฏิบัติการ </w:t>
            </w:r>
          </w:p>
          <w:p w14:paraId="25198A74" w14:textId="77777777" w:rsidR="00C05A17" w:rsidRPr="009A2289" w:rsidRDefault="00C05A17" w:rsidP="005D754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9A228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</w:t>
            </w:r>
            <w:r w:rsidRPr="009A2289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9A228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โทรศัพท์ที่ทำงาน : </w:t>
            </w:r>
            <w:r w:rsidRPr="009A2289">
              <w:rPr>
                <w:rFonts w:ascii="TH SarabunPSK" w:hAnsi="TH SarabunPSK" w:cs="TH SarabunPSK"/>
                <w:sz w:val="32"/>
                <w:szCs w:val="32"/>
              </w:rPr>
              <w:t xml:space="preserve">0-2149-5649 </w:t>
            </w:r>
            <w:r w:rsidRPr="009A228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โทรศัพท์มือถือ </w:t>
            </w:r>
            <w:r w:rsidRPr="009A2289">
              <w:rPr>
                <w:rFonts w:ascii="TH SarabunPSK" w:hAnsi="TH SarabunPSK" w:cs="TH SarabunPSK"/>
                <w:sz w:val="32"/>
                <w:szCs w:val="32"/>
              </w:rPr>
              <w:t>08</w:t>
            </w:r>
            <w:r w:rsidRPr="009A2289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9A2289">
              <w:rPr>
                <w:rFonts w:ascii="TH SarabunPSK" w:hAnsi="TH SarabunPSK" w:cs="TH SarabunPSK"/>
                <w:sz w:val="32"/>
                <w:szCs w:val="32"/>
              </w:rPr>
              <w:t xml:space="preserve">7545-4945 </w:t>
            </w:r>
          </w:p>
          <w:p w14:paraId="5FE14ACC" w14:textId="77777777" w:rsidR="00C05A17" w:rsidRPr="009A2289" w:rsidRDefault="00C05A17" w:rsidP="005D754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9A228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</w:t>
            </w:r>
            <w:r w:rsidRPr="009A2289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9A228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โทรสาร : </w:t>
            </w:r>
            <w:r w:rsidRPr="009A2289">
              <w:rPr>
                <w:rFonts w:ascii="TH SarabunPSK" w:hAnsi="TH SarabunPSK" w:cs="TH SarabunPSK"/>
                <w:sz w:val="32"/>
                <w:szCs w:val="32"/>
              </w:rPr>
              <w:t xml:space="preserve">0-2149-5649 </w:t>
            </w:r>
            <w:r w:rsidRPr="009A228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</w:t>
            </w:r>
            <w:r w:rsidRPr="009A2289">
              <w:rPr>
                <w:rFonts w:ascii="TH SarabunPSK" w:hAnsi="TH SarabunPSK" w:cs="TH SarabunPSK"/>
                <w:sz w:val="32"/>
                <w:szCs w:val="32"/>
              </w:rPr>
              <w:t>E</w:t>
            </w:r>
            <w:r w:rsidRPr="009A2289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9A2289">
              <w:rPr>
                <w:rFonts w:ascii="TH SarabunPSK" w:hAnsi="TH SarabunPSK" w:cs="TH SarabunPSK"/>
                <w:sz w:val="32"/>
                <w:szCs w:val="32"/>
              </w:rPr>
              <w:t xml:space="preserve">mail </w:t>
            </w:r>
            <w:r w:rsidRPr="009A228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: </w:t>
            </w:r>
            <w:r w:rsidRPr="009A2289">
              <w:rPr>
                <w:rFonts w:ascii="TH SarabunPSK" w:hAnsi="TH SarabunPSK" w:cs="TH SarabunPSK"/>
                <w:sz w:val="32"/>
                <w:szCs w:val="32"/>
              </w:rPr>
              <w:t>iettcm.dtam@gmail.com</w:t>
            </w:r>
          </w:p>
          <w:p w14:paraId="60FF6FF7" w14:textId="77777777" w:rsidR="00C05A17" w:rsidRPr="008129B6" w:rsidRDefault="00C05A17" w:rsidP="005D7544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129B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กองวิชาการและแผนงาน (กลุ่มงานวิชาการและคลังความรู้)</w:t>
            </w:r>
          </w:p>
        </w:tc>
      </w:tr>
    </w:tbl>
    <w:p w14:paraId="67164B68" w14:textId="77777777" w:rsidR="000C790D" w:rsidRPr="00C05A17" w:rsidRDefault="000C790D"/>
    <w:sectPr w:rsidR="000C790D" w:rsidRPr="00C05A17" w:rsidSect="00C05A17">
      <w:pgSz w:w="11906" w:h="16838" w:code="9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altName w:val="TH SarabunPSK"/>
    <w:panose1 w:val="020B0500040200020003"/>
    <w:charset w:val="DE"/>
    <w:family w:val="swiss"/>
    <w:pitch w:val="variable"/>
    <w:sig w:usb0="A100006F" w:usb1="5000205A" w:usb2="00000000" w:usb3="00000000" w:csb0="00010193" w:csb1="00000000"/>
  </w:font>
  <w:font w:name="Sarabun">
    <w:altName w:val="Calibri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5A17"/>
    <w:rsid w:val="00033476"/>
    <w:rsid w:val="000C790D"/>
    <w:rsid w:val="00C05A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BB2E6F"/>
  <w15:chartTrackingRefBased/>
  <w15:docId w15:val="{7994A01F-D0E7-406A-AC90-BE93A45C34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05A1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C05A1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mailto:treepob.ch@gmail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sukanya2556@gmail.com" TargetMode="External"/><Relationship Id="rId5" Type="http://schemas.openxmlformats.org/officeDocument/2006/relationships/hyperlink" Target="mailto:angleart3@gmail.com" TargetMode="External"/><Relationship Id="rId4" Type="http://schemas.openxmlformats.org/officeDocument/2006/relationships/hyperlink" Target="mailto:kungfu55@gmail.com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1630</Words>
  <Characters>9295</Characters>
  <Application>Microsoft Office Word</Application>
  <DocSecurity>0</DocSecurity>
  <Lines>77</Lines>
  <Paragraphs>21</Paragraphs>
  <ScaleCrop>false</ScaleCrop>
  <Company/>
  <LinksUpToDate>false</LinksUpToDate>
  <CharactersWithSpaces>10904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SPD654</dc:creator>
  <cp:keywords/>
  <dc:description/>
  <cp:lastModifiedBy>MophW10V1909N21</cp:lastModifiedBy>
  <cp:revision>2</cp:revision>
  <dcterms:created xsi:type="dcterms:W3CDTF">2022-12-20T05:53:00Z</dcterms:created>
  <dcterms:modified xsi:type="dcterms:W3CDTF">2022-12-23T04:13:00Z</dcterms:modified>
</cp:coreProperties>
</file>